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57" w:rsidRPr="00981747" w:rsidRDefault="00D96A57" w:rsidP="00D96A57">
      <w:pPr>
        <w:jc w:val="center"/>
        <w:rPr>
          <w:sz w:val="40"/>
          <w:szCs w:val="40"/>
          <w:lang w:val="sr-Cyrl-CS"/>
        </w:rPr>
      </w:pPr>
      <w:bookmarkStart w:id="0" w:name="_GoBack"/>
      <w:bookmarkEnd w:id="0"/>
      <w:r w:rsidRPr="00981747">
        <w:rPr>
          <w:sz w:val="40"/>
          <w:szCs w:val="40"/>
          <w:lang w:val="sr-Cyrl-CS"/>
        </w:rPr>
        <w:t>РЕПУБЛИКА СРБИЈА</w:t>
      </w:r>
    </w:p>
    <w:p w:rsidR="00D25394" w:rsidRDefault="00D25394" w:rsidP="00D96A57">
      <w:pPr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СРЕДЊА ШКОЛА</w:t>
      </w:r>
    </w:p>
    <w:p w:rsidR="00D96A57" w:rsidRPr="00981747" w:rsidRDefault="00D96A57" w:rsidP="00D96A57">
      <w:pPr>
        <w:jc w:val="center"/>
        <w:rPr>
          <w:sz w:val="40"/>
          <w:szCs w:val="40"/>
          <w:lang w:val="sr-Cyrl-CS"/>
        </w:rPr>
      </w:pPr>
      <w:r>
        <w:rPr>
          <w:sz w:val="40"/>
          <w:szCs w:val="40"/>
        </w:rPr>
        <w:t xml:space="preserve"> </w:t>
      </w:r>
      <w:r w:rsidR="000070B2">
        <w:rPr>
          <w:sz w:val="40"/>
          <w:szCs w:val="40"/>
          <w:lang w:val="sr-Cyrl-CS"/>
        </w:rPr>
        <w:t>ГРДЕЛИЦА</w:t>
      </w:r>
    </w:p>
    <w:p w:rsidR="00D96A57" w:rsidRPr="00981747" w:rsidRDefault="00D96A57" w:rsidP="00D96A57">
      <w:pPr>
        <w:jc w:val="center"/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 xml:space="preserve">Улица </w:t>
      </w:r>
      <w:r w:rsidR="000070B2">
        <w:rPr>
          <w:sz w:val="40"/>
          <w:szCs w:val="40"/>
          <w:lang w:val="sr-Cyrl-CS"/>
        </w:rPr>
        <w:t>29 НОВЕМБАР ББ.</w:t>
      </w:r>
    </w:p>
    <w:p w:rsidR="00D96A57" w:rsidRDefault="000070B2" w:rsidP="00D96A57">
      <w:pPr>
        <w:jc w:val="center"/>
        <w:rPr>
          <w:sz w:val="52"/>
          <w:szCs w:val="52"/>
          <w:lang w:val="sr-Cyrl-CS"/>
        </w:rPr>
      </w:pPr>
      <w:r>
        <w:rPr>
          <w:sz w:val="40"/>
          <w:szCs w:val="40"/>
          <w:lang w:val="sr-Cyrl-CS"/>
        </w:rPr>
        <w:t>1622</w:t>
      </w:r>
      <w:r w:rsidR="00D96A57">
        <w:rPr>
          <w:sz w:val="40"/>
          <w:szCs w:val="40"/>
          <w:lang w:val="sr-Cyrl-CS"/>
        </w:rPr>
        <w:t xml:space="preserve">0 </w:t>
      </w:r>
      <w:r>
        <w:rPr>
          <w:sz w:val="40"/>
          <w:szCs w:val="40"/>
          <w:lang w:val="sr-Cyrl-CS"/>
        </w:rPr>
        <w:t>ГРДЕЛИЦА</w:t>
      </w:r>
    </w:p>
    <w:p w:rsidR="00D96A57" w:rsidRDefault="00D96A57" w:rsidP="00D96A57">
      <w:pPr>
        <w:jc w:val="center"/>
        <w:rPr>
          <w:sz w:val="52"/>
          <w:szCs w:val="52"/>
          <w:lang w:val="sr-Cyrl-CS"/>
        </w:rPr>
      </w:pPr>
    </w:p>
    <w:p w:rsidR="00D96A57" w:rsidRDefault="00D96A57" w:rsidP="00D96A57">
      <w:pPr>
        <w:jc w:val="center"/>
        <w:rPr>
          <w:sz w:val="52"/>
          <w:szCs w:val="52"/>
          <w:lang w:val="sr-Cyrl-CS"/>
        </w:rPr>
      </w:pPr>
    </w:p>
    <w:p w:rsidR="00D96A57" w:rsidRDefault="00D96A57" w:rsidP="00D96A57">
      <w:pPr>
        <w:jc w:val="center"/>
        <w:rPr>
          <w:sz w:val="52"/>
          <w:szCs w:val="52"/>
          <w:lang w:val="sr-Cyrl-CS"/>
        </w:rPr>
      </w:pPr>
    </w:p>
    <w:p w:rsidR="00D96A57" w:rsidRDefault="00D96A57" w:rsidP="00D96A57">
      <w:pPr>
        <w:jc w:val="center"/>
        <w:rPr>
          <w:sz w:val="52"/>
          <w:szCs w:val="52"/>
          <w:lang w:val="sr-Cyrl-CS"/>
        </w:rPr>
      </w:pPr>
    </w:p>
    <w:p w:rsidR="00D96A57" w:rsidRDefault="00D96A57" w:rsidP="00D96A57">
      <w:pPr>
        <w:jc w:val="center"/>
        <w:rPr>
          <w:sz w:val="52"/>
          <w:szCs w:val="52"/>
          <w:lang w:val="sr-Cyrl-CS"/>
        </w:rPr>
      </w:pPr>
    </w:p>
    <w:p w:rsidR="00D96A57" w:rsidRDefault="00D96A57" w:rsidP="00D96A57">
      <w:pPr>
        <w:jc w:val="center"/>
        <w:rPr>
          <w:b/>
          <w:sz w:val="72"/>
          <w:szCs w:val="72"/>
          <w:lang w:val="sr-Cyrl-CS"/>
        </w:rPr>
      </w:pPr>
      <w:r w:rsidRPr="00981747">
        <w:rPr>
          <w:b/>
          <w:sz w:val="72"/>
          <w:szCs w:val="72"/>
          <w:lang w:val="sr-Cyrl-CS"/>
        </w:rPr>
        <w:t>ИНФОРМАТОР О РАДУ</w:t>
      </w:r>
    </w:p>
    <w:p w:rsidR="00D96A57" w:rsidRDefault="00D96A57" w:rsidP="00D96A57">
      <w:pPr>
        <w:jc w:val="center"/>
        <w:rPr>
          <w:b/>
          <w:sz w:val="72"/>
          <w:szCs w:val="72"/>
          <w:lang w:val="sr-Cyrl-CS"/>
        </w:rPr>
      </w:pPr>
    </w:p>
    <w:p w:rsidR="00D96A57" w:rsidRDefault="00D96A57" w:rsidP="00D96A57">
      <w:pPr>
        <w:jc w:val="center"/>
        <w:rPr>
          <w:b/>
          <w:sz w:val="72"/>
          <w:szCs w:val="72"/>
          <w:lang w:val="sr-Cyrl-CS"/>
        </w:rPr>
      </w:pPr>
    </w:p>
    <w:p w:rsidR="00D96A57" w:rsidRDefault="00D96A57" w:rsidP="00D96A57">
      <w:pPr>
        <w:jc w:val="center"/>
        <w:rPr>
          <w:b/>
          <w:sz w:val="72"/>
          <w:szCs w:val="72"/>
          <w:lang w:val="sr-Cyrl-CS"/>
        </w:rPr>
      </w:pPr>
    </w:p>
    <w:p w:rsidR="00D96A57" w:rsidRDefault="00D96A57" w:rsidP="00D96A57">
      <w:pPr>
        <w:jc w:val="center"/>
        <w:rPr>
          <w:b/>
          <w:sz w:val="72"/>
          <w:szCs w:val="72"/>
          <w:lang w:val="sr-Cyrl-CS"/>
        </w:rPr>
      </w:pPr>
    </w:p>
    <w:p w:rsidR="00D96A57" w:rsidRDefault="00D96A57" w:rsidP="00D96A57">
      <w:pPr>
        <w:jc w:val="center"/>
        <w:rPr>
          <w:b/>
          <w:sz w:val="72"/>
          <w:szCs w:val="72"/>
          <w:lang w:val="sr-Cyrl-CS"/>
        </w:rPr>
      </w:pPr>
    </w:p>
    <w:p w:rsidR="00D96A57" w:rsidRDefault="00D96A57" w:rsidP="00D96A57">
      <w:pPr>
        <w:jc w:val="center"/>
        <w:rPr>
          <w:b/>
          <w:sz w:val="72"/>
          <w:szCs w:val="72"/>
          <w:lang w:val="sr-Cyrl-CS"/>
        </w:rPr>
      </w:pPr>
    </w:p>
    <w:p w:rsidR="00D96A57" w:rsidRDefault="00D96A57" w:rsidP="00D25394">
      <w:pPr>
        <w:rPr>
          <w:b/>
          <w:sz w:val="72"/>
          <w:szCs w:val="72"/>
          <w:lang w:val="sr-Cyrl-CS"/>
        </w:rPr>
      </w:pPr>
    </w:p>
    <w:p w:rsidR="00D25394" w:rsidRDefault="00D25394" w:rsidP="00D25394">
      <w:pPr>
        <w:rPr>
          <w:b/>
          <w:sz w:val="72"/>
          <w:szCs w:val="72"/>
          <w:lang w:val="sr-Cyrl-CS"/>
        </w:rPr>
      </w:pPr>
    </w:p>
    <w:p w:rsidR="00D96A57" w:rsidRPr="00F54216" w:rsidRDefault="00D96A57" w:rsidP="00D96A57">
      <w:pPr>
        <w:autoSpaceDE w:val="0"/>
        <w:autoSpaceDN w:val="0"/>
        <w:adjustRightInd w:val="0"/>
        <w:ind w:rightChars="-235" w:right="-564"/>
        <w:jc w:val="both"/>
        <w:rPr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rPr>
          <w:b/>
          <w:bCs/>
          <w:sz w:val="20"/>
          <w:szCs w:val="20"/>
          <w:lang w:val="sr-Cyrl-RS" w:eastAsia="sr-Latn-CS"/>
        </w:rPr>
      </w:pPr>
      <w:r w:rsidRPr="00D25394">
        <w:rPr>
          <w:rFonts w:ascii="Times New Roman,Bold" w:hAnsi="Times New Roman,Bold" w:cs="Times New Roman,Bold"/>
          <w:b/>
          <w:bCs/>
          <w:sz w:val="20"/>
          <w:szCs w:val="20"/>
          <w:lang w:val="sr-Latn-CS" w:eastAsia="sr-Latn-CS"/>
        </w:rPr>
        <w:t xml:space="preserve">С А Д Р Ж А Ј </w:t>
      </w:r>
      <w:r w:rsidRPr="00D25394">
        <w:rPr>
          <w:b/>
          <w:bCs/>
          <w:sz w:val="20"/>
          <w:szCs w:val="20"/>
          <w:lang w:val="sr-Latn-CS" w:eastAsia="sr-Latn-CS"/>
        </w:rPr>
        <w:t>:</w:t>
      </w:r>
    </w:p>
    <w:p w:rsidR="00BB3E6A" w:rsidRPr="00BB3E6A" w:rsidRDefault="00BB3E6A" w:rsidP="00D96A57">
      <w:pPr>
        <w:autoSpaceDE w:val="0"/>
        <w:autoSpaceDN w:val="0"/>
        <w:adjustRightInd w:val="0"/>
        <w:rPr>
          <w:b/>
          <w:bCs/>
          <w:sz w:val="20"/>
          <w:szCs w:val="20"/>
          <w:lang w:val="sr-Cyrl-RS" w:eastAsia="sr-Latn-CS"/>
        </w:rPr>
      </w:pPr>
    </w:p>
    <w:tbl>
      <w:tblPr>
        <w:tblStyle w:val="TableGrid"/>
        <w:tblW w:w="0" w:type="auto"/>
        <w:tblInd w:w="665" w:type="dxa"/>
        <w:tblLook w:val="04A0" w:firstRow="1" w:lastRow="0" w:firstColumn="1" w:lastColumn="0" w:noHBand="0" w:noVBand="1"/>
      </w:tblPr>
      <w:tblGrid>
        <w:gridCol w:w="8080"/>
      </w:tblGrid>
      <w:tr w:rsidR="00BB3E6A" w:rsidRPr="00BB3E6A" w:rsidTr="00BB3E6A">
        <w:trPr>
          <w:trHeight w:val="10114"/>
        </w:trPr>
        <w:tc>
          <w:tcPr>
            <w:tcW w:w="8080" w:type="dxa"/>
          </w:tcPr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Latn-CS" w:eastAsia="sr-Latn-CS"/>
              </w:rPr>
              <w:t xml:space="preserve">1. Информатор о раду </w:t>
            </w:r>
            <w:r w:rsidRPr="00BB3E6A">
              <w:rPr>
                <w:sz w:val="20"/>
                <w:szCs w:val="20"/>
                <w:lang w:val="sr-Cyrl-CS" w:eastAsia="sr-Latn-CS"/>
              </w:rPr>
              <w:t>Средње школе ......................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</w:t>
            </w:r>
            <w:r w:rsidRPr="00BB3E6A">
              <w:rPr>
                <w:sz w:val="20"/>
                <w:szCs w:val="20"/>
                <w:lang w:val="sr-Cyrl-RS" w:eastAsia="sr-Latn-CS"/>
              </w:rPr>
              <w:t>...................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3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Latn-CS" w:eastAsia="sr-Latn-CS"/>
              </w:rPr>
            </w:pPr>
            <w:r w:rsidRPr="00BB3E6A">
              <w:rPr>
                <w:sz w:val="20"/>
                <w:szCs w:val="20"/>
                <w:lang w:val="sr-Latn-CS" w:eastAsia="sr-Latn-CS"/>
              </w:rPr>
              <w:t xml:space="preserve">2. Основни подаци </w:t>
            </w:r>
            <w:r w:rsidRPr="00BB3E6A">
              <w:rPr>
                <w:sz w:val="20"/>
                <w:szCs w:val="20"/>
                <w:lang w:val="sr-Cyrl-CS" w:eastAsia="sr-Latn-CS"/>
              </w:rPr>
              <w:t>.........................................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.....</w:t>
            </w:r>
            <w:r w:rsidRPr="00BB3E6A">
              <w:rPr>
                <w:sz w:val="20"/>
                <w:szCs w:val="20"/>
                <w:lang w:val="sr-Cyrl-RS" w:eastAsia="sr-Latn-CS"/>
              </w:rPr>
              <w:t>...</w:t>
            </w:r>
            <w:r w:rsidRPr="00BB3E6A">
              <w:rPr>
                <w:sz w:val="20"/>
                <w:szCs w:val="20"/>
                <w:lang w:val="sr-Latn-CS" w:eastAsia="sr-Latn-CS"/>
              </w:rPr>
              <w:t>...</w:t>
            </w:r>
            <w:r w:rsidRPr="00BB3E6A">
              <w:rPr>
                <w:sz w:val="20"/>
                <w:szCs w:val="20"/>
                <w:lang w:val="sr-Cyrl-CS" w:eastAsia="sr-Latn-CS"/>
              </w:rPr>
              <w:t>....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</w:t>
            </w:r>
            <w:r w:rsidRPr="00BB3E6A">
              <w:rPr>
                <w:sz w:val="20"/>
                <w:szCs w:val="20"/>
                <w:lang w:val="sr-Cyrl-CS" w:eastAsia="sr-Latn-CS"/>
              </w:rPr>
              <w:t>3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Latn-CS" w:eastAsia="sr-Latn-CS"/>
              </w:rPr>
              <w:t>3. Делатност школе ..........................................</w:t>
            </w:r>
            <w:r w:rsidRPr="00BB3E6A">
              <w:rPr>
                <w:sz w:val="20"/>
                <w:szCs w:val="20"/>
                <w:lang w:val="sr-Cyrl-R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................................ </w:t>
            </w:r>
            <w:r w:rsidRPr="00BB3E6A">
              <w:rPr>
                <w:sz w:val="20"/>
                <w:szCs w:val="20"/>
                <w:lang w:val="sr-Cyrl-CS" w:eastAsia="sr-Latn-CS"/>
              </w:rPr>
              <w:t>4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Latn-CS" w:eastAsia="sr-Latn-CS"/>
              </w:rPr>
              <w:t>3. Организациона структура 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.............................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........................... </w:t>
            </w:r>
            <w:r w:rsidRPr="00BB3E6A">
              <w:rPr>
                <w:sz w:val="20"/>
                <w:szCs w:val="20"/>
                <w:lang w:val="sr-Cyrl-CS" w:eastAsia="sr-Latn-CS"/>
              </w:rPr>
              <w:t>4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Latn-CS" w:eastAsia="sr-Latn-CS"/>
              </w:rPr>
              <w:t>3.</w:t>
            </w:r>
            <w:r w:rsidRPr="00BB3E6A">
              <w:rPr>
                <w:sz w:val="20"/>
                <w:szCs w:val="20"/>
                <w:lang w:val="sr-Cyrl-CS" w:eastAsia="sr-Latn-CS"/>
              </w:rPr>
              <w:t>1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 </w:t>
            </w:r>
            <w:r w:rsidRPr="00BB3E6A">
              <w:rPr>
                <w:sz w:val="20"/>
                <w:szCs w:val="20"/>
                <w:lang w:val="sr-Cyrl-CS" w:eastAsia="sr-Latn-CS"/>
              </w:rPr>
              <w:t>Директор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.......................................................</w:t>
            </w:r>
            <w:r w:rsidRPr="00BB3E6A">
              <w:rPr>
                <w:sz w:val="20"/>
                <w:szCs w:val="20"/>
                <w:lang w:val="sr-Cyrl-R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>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.......................................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........................... </w:t>
            </w:r>
            <w:r w:rsidRPr="00BB3E6A">
              <w:rPr>
                <w:sz w:val="20"/>
                <w:szCs w:val="20"/>
                <w:lang w:val="sr-Cyrl-CS" w:eastAsia="sr-Latn-CS"/>
              </w:rPr>
              <w:t>4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</w:t>
            </w:r>
            <w:r w:rsidRPr="00BB3E6A">
              <w:rPr>
                <w:sz w:val="20"/>
                <w:szCs w:val="20"/>
                <w:lang w:val="sr-Latn-CS" w:eastAsia="sr-Latn-CS"/>
              </w:rPr>
              <w:t>.</w:t>
            </w:r>
            <w:r w:rsidRPr="00BB3E6A">
              <w:rPr>
                <w:sz w:val="20"/>
                <w:szCs w:val="20"/>
                <w:lang w:val="sr-Cyrl-CS" w:eastAsia="sr-Latn-CS"/>
              </w:rPr>
              <w:t>2. Школски одбор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............................................</w:t>
            </w:r>
            <w:r w:rsidRPr="00BB3E6A">
              <w:rPr>
                <w:sz w:val="20"/>
                <w:szCs w:val="20"/>
                <w:lang w:val="sr-Cyrl-R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</w:t>
            </w:r>
            <w:r w:rsidRPr="00BB3E6A">
              <w:rPr>
                <w:sz w:val="20"/>
                <w:szCs w:val="20"/>
                <w:lang w:val="sr-Latn-CS" w:eastAsia="sr-Latn-CS"/>
              </w:rPr>
              <w:t>....</w:t>
            </w:r>
            <w:r>
              <w:rPr>
                <w:sz w:val="20"/>
                <w:szCs w:val="20"/>
                <w:lang w:val="sr-Cyrl-R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>.</w:t>
            </w:r>
            <w:r w:rsidRPr="00BB3E6A">
              <w:rPr>
                <w:sz w:val="20"/>
                <w:szCs w:val="20"/>
                <w:lang w:val="sr-Cyrl-CS" w:eastAsia="sr-Latn-CS"/>
              </w:rPr>
              <w:t>6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</w:t>
            </w:r>
            <w:r w:rsidRPr="00BB3E6A">
              <w:rPr>
                <w:sz w:val="20"/>
                <w:szCs w:val="20"/>
                <w:lang w:val="sr-Latn-CS" w:eastAsia="sr-Latn-CS"/>
              </w:rPr>
              <w:t>.</w:t>
            </w:r>
            <w:r w:rsidRPr="00BB3E6A">
              <w:rPr>
                <w:sz w:val="20"/>
                <w:szCs w:val="20"/>
                <w:lang w:val="sr-Cyrl-CS" w:eastAsia="sr-Latn-CS"/>
              </w:rPr>
              <w:t>3.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</w:t>
            </w:r>
            <w:r w:rsidRPr="00BB3E6A">
              <w:rPr>
                <w:sz w:val="20"/>
                <w:szCs w:val="20"/>
                <w:lang w:val="sr-Cyrl-CS" w:eastAsia="sr-Latn-CS"/>
              </w:rPr>
              <w:t>Савет родитеља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.............................................</w:t>
            </w:r>
            <w:r w:rsidRPr="00BB3E6A">
              <w:rPr>
                <w:sz w:val="20"/>
                <w:szCs w:val="20"/>
                <w:lang w:val="sr-Cyrl-R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>.</w:t>
            </w:r>
            <w:r w:rsidRPr="00BB3E6A">
              <w:rPr>
                <w:sz w:val="20"/>
                <w:szCs w:val="20"/>
                <w:lang w:val="sr-Cyrl-R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....................................8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3.4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 </w:t>
            </w:r>
            <w:r w:rsidRPr="00BB3E6A">
              <w:rPr>
                <w:sz w:val="20"/>
                <w:szCs w:val="20"/>
                <w:lang w:val="sr-Cyrl-CS" w:eastAsia="sr-Latn-CS"/>
              </w:rPr>
              <w:t>Стручни органи и тимови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</w:t>
            </w:r>
            <w:r w:rsidRPr="00BB3E6A">
              <w:rPr>
                <w:sz w:val="20"/>
                <w:szCs w:val="20"/>
                <w:lang w:val="sr-Cyrl-R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.......</w:t>
            </w:r>
            <w:r w:rsidRPr="00BB3E6A">
              <w:rPr>
                <w:sz w:val="20"/>
                <w:szCs w:val="20"/>
                <w:lang w:val="sr-Cyrl-CS" w:eastAsia="sr-Latn-CS"/>
              </w:rPr>
              <w:t>9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3.4.1.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</w:t>
            </w:r>
            <w:r w:rsidRPr="00BB3E6A">
              <w:rPr>
                <w:sz w:val="20"/>
                <w:szCs w:val="20"/>
                <w:lang w:val="sr-Cyrl-CS" w:eastAsia="sr-Latn-CS"/>
              </w:rPr>
              <w:t>Наставничко веће..................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</w:t>
            </w:r>
            <w:r w:rsidRPr="00BB3E6A">
              <w:rPr>
                <w:sz w:val="20"/>
                <w:szCs w:val="20"/>
                <w:lang w:val="sr-Cyrl-R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>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</w:t>
            </w:r>
            <w:r w:rsidRPr="00BB3E6A">
              <w:rPr>
                <w:sz w:val="20"/>
                <w:szCs w:val="20"/>
                <w:lang w:val="sr-Cyrl-CS" w:eastAsia="sr-Latn-CS"/>
              </w:rPr>
              <w:t>9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3.4.2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 </w:t>
            </w:r>
            <w:r w:rsidRPr="00BB3E6A">
              <w:rPr>
                <w:sz w:val="20"/>
                <w:szCs w:val="20"/>
                <w:lang w:val="sr-Cyrl-CS" w:eastAsia="sr-Latn-CS"/>
              </w:rPr>
              <w:t>Одељењс</w:t>
            </w:r>
            <w:r w:rsidRPr="00BB3E6A">
              <w:rPr>
                <w:sz w:val="20"/>
                <w:szCs w:val="20"/>
                <w:lang w:val="sr-Latn-CS" w:eastAsia="sr-Latn-CS"/>
              </w:rPr>
              <w:t>ко веће ........................................................................................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</w:t>
            </w:r>
            <w:r w:rsidRPr="00BB3E6A">
              <w:rPr>
                <w:sz w:val="20"/>
                <w:szCs w:val="20"/>
                <w:lang w:val="sr-Cyrl-RS" w:eastAsia="sr-Latn-CS"/>
              </w:rPr>
              <w:t>....</w:t>
            </w:r>
            <w:r w:rsidRPr="00BB3E6A">
              <w:rPr>
                <w:sz w:val="20"/>
                <w:szCs w:val="20"/>
                <w:lang w:val="sr-Cyrl-CS" w:eastAsia="sr-Latn-CS"/>
              </w:rPr>
              <w:t>.9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3.4.3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 </w:t>
            </w:r>
            <w:r w:rsidRPr="00BB3E6A">
              <w:rPr>
                <w:sz w:val="20"/>
                <w:szCs w:val="20"/>
                <w:lang w:val="sr-Cyrl-CS" w:eastAsia="sr-Latn-CS"/>
              </w:rPr>
              <w:t>Стручна већа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.............................................................................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>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......</w:t>
            </w:r>
            <w:r w:rsidRPr="00BB3E6A">
              <w:rPr>
                <w:sz w:val="20"/>
                <w:szCs w:val="20"/>
                <w:lang w:val="sr-Cyrl-RS" w:eastAsia="sr-Latn-CS"/>
              </w:rPr>
              <w:t>...</w:t>
            </w:r>
            <w:r w:rsidRPr="00BB3E6A">
              <w:rPr>
                <w:sz w:val="20"/>
                <w:szCs w:val="20"/>
                <w:lang w:val="sr-Cyrl-CS" w:eastAsia="sr-Latn-CS"/>
              </w:rPr>
              <w:t>10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</w:t>
            </w:r>
            <w:r w:rsidRPr="00BB3E6A">
              <w:rPr>
                <w:sz w:val="20"/>
                <w:szCs w:val="20"/>
                <w:lang w:val="sr-Latn-CS" w:eastAsia="sr-Latn-CS"/>
              </w:rPr>
              <w:t>.</w:t>
            </w:r>
            <w:r w:rsidRPr="00BB3E6A">
              <w:rPr>
                <w:sz w:val="20"/>
                <w:szCs w:val="20"/>
                <w:lang w:val="sr-Cyrl-CS" w:eastAsia="sr-Latn-CS"/>
              </w:rPr>
              <w:t>4.4.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</w:t>
            </w:r>
            <w:r w:rsidRPr="00BB3E6A">
              <w:rPr>
                <w:sz w:val="20"/>
                <w:szCs w:val="20"/>
                <w:lang w:val="sr-Cyrl-CS" w:eastAsia="sr-Latn-CS"/>
              </w:rPr>
              <w:t>Стручни активи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.................................................................................................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</w:t>
            </w:r>
            <w:r w:rsidRPr="00BB3E6A">
              <w:rPr>
                <w:sz w:val="20"/>
                <w:szCs w:val="20"/>
                <w:lang w:val="sr-Cyrl-CS" w:eastAsia="sr-Latn-CS"/>
              </w:rPr>
              <w:t>11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3.4.5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 </w:t>
            </w:r>
            <w:r w:rsidRPr="00BB3E6A">
              <w:rPr>
                <w:sz w:val="20"/>
                <w:szCs w:val="20"/>
                <w:lang w:val="sr-Cyrl-CS" w:eastAsia="sr-Latn-CS"/>
              </w:rPr>
              <w:t>Педагошки колегијум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.............................................................................................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...........12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3.5. Запослени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........................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........ </w:t>
            </w:r>
            <w:r w:rsidRPr="00BB3E6A">
              <w:rPr>
                <w:sz w:val="20"/>
                <w:szCs w:val="20"/>
                <w:lang w:val="sr-Cyrl-CS" w:eastAsia="sr-Latn-CS"/>
              </w:rPr>
              <w:t>12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3.5.1. Наставно особље.....................................................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</w:t>
            </w:r>
            <w:r w:rsidRPr="00BB3E6A">
              <w:rPr>
                <w:sz w:val="20"/>
                <w:szCs w:val="20"/>
                <w:lang w:val="sr-Latn-CS" w:eastAsia="sr-Latn-CS"/>
              </w:rPr>
              <w:t>.</w:t>
            </w:r>
            <w:r w:rsidRPr="00BB3E6A">
              <w:rPr>
                <w:sz w:val="20"/>
                <w:szCs w:val="20"/>
                <w:lang w:val="sr-Cyrl-CS" w:eastAsia="sr-Latn-CS"/>
              </w:rPr>
              <w:t>..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13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3.5</w:t>
            </w:r>
            <w:r w:rsidRPr="00BB3E6A">
              <w:rPr>
                <w:sz w:val="20"/>
                <w:szCs w:val="20"/>
                <w:lang w:val="sr-Latn-CS" w:eastAsia="sr-Latn-CS"/>
              </w:rPr>
              <w:t>.</w:t>
            </w:r>
            <w:r w:rsidRPr="00BB3E6A">
              <w:rPr>
                <w:sz w:val="20"/>
                <w:szCs w:val="20"/>
                <w:lang w:val="sr-Cyrl-CS" w:eastAsia="sr-Latn-CS"/>
              </w:rPr>
              <w:t>1.1. Наставници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..............................................................................................................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</w:t>
            </w:r>
            <w:r w:rsidRPr="00BB3E6A">
              <w:rPr>
                <w:sz w:val="20"/>
                <w:szCs w:val="20"/>
                <w:lang w:val="sr-Latn-CS" w:eastAsia="sr-Latn-CS"/>
              </w:rPr>
              <w:t>...</w:t>
            </w:r>
            <w:r w:rsidRPr="00BB3E6A">
              <w:rPr>
                <w:sz w:val="20"/>
                <w:szCs w:val="20"/>
                <w:lang w:val="sr-Cyrl-RS" w:eastAsia="sr-Latn-CS"/>
              </w:rPr>
              <w:t>.</w:t>
            </w:r>
            <w:r w:rsidRPr="00BB3E6A">
              <w:rPr>
                <w:sz w:val="20"/>
                <w:szCs w:val="20"/>
                <w:lang w:val="sr-Cyrl-CS" w:eastAsia="sr-Latn-CS"/>
              </w:rPr>
              <w:t>13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3.5</w:t>
            </w:r>
            <w:r w:rsidRPr="00BB3E6A">
              <w:rPr>
                <w:sz w:val="20"/>
                <w:szCs w:val="20"/>
                <w:lang w:val="sr-Latn-CS" w:eastAsia="sr-Latn-CS"/>
              </w:rPr>
              <w:t>.</w:t>
            </w:r>
            <w:r w:rsidRPr="00BB3E6A">
              <w:rPr>
                <w:sz w:val="20"/>
                <w:szCs w:val="20"/>
                <w:lang w:val="sr-Cyrl-CS" w:eastAsia="sr-Latn-CS"/>
              </w:rPr>
              <w:t>1.2.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</w:t>
            </w:r>
            <w:r w:rsidRPr="00BB3E6A">
              <w:rPr>
                <w:sz w:val="20"/>
                <w:szCs w:val="20"/>
                <w:lang w:val="sr-Cyrl-CS" w:eastAsia="sr-Latn-CS"/>
              </w:rPr>
              <w:t>Стручни сарадници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.....................................................................................................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....14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5.2. </w:t>
            </w:r>
            <w:r w:rsidRPr="00BB3E6A">
              <w:rPr>
                <w:sz w:val="20"/>
                <w:szCs w:val="20"/>
                <w:lang w:val="sr-Cyrl-CS" w:eastAsia="sr-Latn-CS"/>
              </w:rPr>
              <w:t>Административно финансијско особље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..... </w:t>
            </w:r>
            <w:r w:rsidRPr="00BB3E6A">
              <w:rPr>
                <w:sz w:val="20"/>
                <w:szCs w:val="20"/>
                <w:lang w:val="sr-Cyrl-RS" w:eastAsia="sr-Latn-CS"/>
              </w:rPr>
              <w:t>.</w:t>
            </w:r>
            <w:r w:rsidRPr="00BB3E6A">
              <w:rPr>
                <w:sz w:val="20"/>
                <w:szCs w:val="20"/>
                <w:lang w:val="sr-Cyrl-CS" w:eastAsia="sr-Latn-CS"/>
              </w:rPr>
              <w:t>16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R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3.5.2.1</w:t>
            </w:r>
            <w:r w:rsidRPr="00BB3E6A">
              <w:rPr>
                <w:sz w:val="20"/>
                <w:szCs w:val="20"/>
                <w:lang w:val="sr-Latn-CS" w:eastAsia="sr-Latn-CS"/>
              </w:rPr>
              <w:t>.</w:t>
            </w:r>
            <w:r w:rsidRPr="00BB3E6A">
              <w:rPr>
                <w:sz w:val="20"/>
                <w:szCs w:val="20"/>
                <w:lang w:val="sr-Cyrl-CS" w:eastAsia="sr-Latn-CS"/>
              </w:rPr>
              <w:t xml:space="preserve"> Секретар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......................................................................................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........</w:t>
            </w:r>
            <w:r w:rsidRPr="00BB3E6A">
              <w:rPr>
                <w:sz w:val="20"/>
                <w:szCs w:val="20"/>
                <w:lang w:val="sr-Cyrl-RS" w:eastAsia="sr-Latn-CS"/>
              </w:rPr>
              <w:t>..17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3.5.2.2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 </w:t>
            </w:r>
            <w:r w:rsidRPr="00BB3E6A">
              <w:rPr>
                <w:sz w:val="20"/>
                <w:szCs w:val="20"/>
                <w:lang w:val="sr-Cyrl-CS" w:eastAsia="sr-Latn-CS"/>
              </w:rPr>
              <w:t>Административни радник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.......................................................................................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</w:t>
            </w:r>
            <w:r>
              <w:rPr>
                <w:sz w:val="20"/>
                <w:szCs w:val="20"/>
                <w:lang w:val="sr-Cyrl-CS" w:eastAsia="sr-Latn-CS"/>
              </w:rPr>
              <w:t>.</w:t>
            </w:r>
            <w:r w:rsidRPr="00BB3E6A">
              <w:rPr>
                <w:sz w:val="20"/>
                <w:szCs w:val="20"/>
                <w:lang w:val="sr-Cyrl-CS" w:eastAsia="sr-Latn-CS"/>
              </w:rPr>
              <w:t xml:space="preserve"> 17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3.5.2.3. Шеф рачуноводства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...........................................................................................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</w:t>
            </w:r>
            <w:r w:rsidRPr="00BB3E6A">
              <w:rPr>
                <w:sz w:val="20"/>
                <w:szCs w:val="20"/>
                <w:lang w:val="sr-Latn-CS" w:eastAsia="sr-Latn-CS"/>
              </w:rPr>
              <w:t>.......</w:t>
            </w:r>
            <w:r w:rsidRPr="00BB3E6A">
              <w:rPr>
                <w:sz w:val="20"/>
                <w:szCs w:val="20"/>
                <w:lang w:val="sr-Cyrl-R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>..</w:t>
            </w:r>
            <w:r w:rsidRPr="00BB3E6A">
              <w:rPr>
                <w:sz w:val="20"/>
                <w:szCs w:val="20"/>
                <w:lang w:val="sr-Cyrl-CS" w:eastAsia="sr-Latn-CS"/>
              </w:rPr>
              <w:t>18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3.5.3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 </w:t>
            </w:r>
            <w:r w:rsidRPr="00BB3E6A">
              <w:rPr>
                <w:sz w:val="20"/>
                <w:szCs w:val="20"/>
                <w:lang w:val="sr-Cyrl-CS" w:eastAsia="sr-Latn-CS"/>
              </w:rPr>
              <w:t>Помоћно-техничко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особље .........................................................................................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......18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3.5.3.1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 </w:t>
            </w:r>
            <w:r w:rsidRPr="00BB3E6A">
              <w:rPr>
                <w:sz w:val="20"/>
                <w:szCs w:val="20"/>
                <w:lang w:val="sr-Cyrl-CS" w:eastAsia="sr-Latn-CS"/>
              </w:rPr>
              <w:t>Домар 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..................................................................................................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.......</w:t>
            </w:r>
            <w:r w:rsidRPr="00BB3E6A">
              <w:rPr>
                <w:sz w:val="20"/>
                <w:szCs w:val="20"/>
                <w:lang w:val="sr-Cyrl-C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>..</w:t>
            </w:r>
            <w:r w:rsidRPr="00BB3E6A">
              <w:rPr>
                <w:sz w:val="20"/>
                <w:szCs w:val="20"/>
                <w:lang w:val="sr-Cyrl-CS" w:eastAsia="sr-Latn-CS"/>
              </w:rPr>
              <w:t>18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 xml:space="preserve">3.5.3.4. Чистачица 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........................................................</w:t>
            </w:r>
            <w:r w:rsidRPr="00BB3E6A">
              <w:rPr>
                <w:sz w:val="20"/>
                <w:szCs w:val="20"/>
                <w:lang w:val="sr-Cyrl-RS" w:eastAsia="sr-Latn-CS"/>
              </w:rPr>
              <w:t>....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.....1</w:t>
            </w:r>
            <w:r w:rsidRPr="00BB3E6A">
              <w:rPr>
                <w:sz w:val="20"/>
                <w:szCs w:val="20"/>
                <w:lang w:val="sr-Cyrl-CS" w:eastAsia="sr-Latn-CS"/>
              </w:rPr>
              <w:t>9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4. Јавност рада.............................................................................................................................. 19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5. Списак прописа и других правних аката који се најчешће примењују у раду школе.....</w:t>
            </w:r>
            <w:r w:rsidRPr="00BB3E6A">
              <w:rPr>
                <w:sz w:val="20"/>
                <w:szCs w:val="20"/>
                <w:lang w:val="sr-Latn-CS" w:eastAsia="sr-Latn-CS"/>
              </w:rPr>
              <w:t>..</w:t>
            </w:r>
            <w:r w:rsidRPr="00BB3E6A">
              <w:rPr>
                <w:sz w:val="20"/>
                <w:szCs w:val="20"/>
                <w:lang w:val="sr-Cyrl-CS" w:eastAsia="sr-Latn-CS"/>
              </w:rPr>
              <w:t>20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R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5.1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 </w:t>
            </w:r>
            <w:r w:rsidRPr="00BB3E6A">
              <w:rPr>
                <w:sz w:val="20"/>
                <w:szCs w:val="20"/>
                <w:lang w:val="sr-Cyrl-CS" w:eastAsia="sr-Latn-CS"/>
              </w:rPr>
              <w:t>Закони у области средњег образовања и васпитања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</w:t>
            </w:r>
            <w:r w:rsidRPr="00BB3E6A">
              <w:rPr>
                <w:sz w:val="20"/>
                <w:szCs w:val="20"/>
                <w:lang w:val="sr-Latn-CS" w:eastAsia="sr-Latn-CS"/>
              </w:rPr>
              <w:t>..</w:t>
            </w:r>
            <w:r w:rsidRPr="00BB3E6A">
              <w:rPr>
                <w:sz w:val="20"/>
                <w:szCs w:val="20"/>
                <w:lang w:val="sr-Cyrl-C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...... </w:t>
            </w:r>
            <w:r w:rsidRPr="00BB3E6A">
              <w:rPr>
                <w:sz w:val="20"/>
                <w:szCs w:val="20"/>
                <w:lang w:val="sr-Cyrl-RS" w:eastAsia="sr-Latn-CS"/>
              </w:rPr>
              <w:t>20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5.2. Прописи у области средњег образовања и васпитања...................................................... 20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5.3. Други прописи који се примењују у области образовања и васпитања ..........................21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6. Подаци о приходима и расходима .........................................................................................22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Latn-CS" w:eastAsia="sr-Latn-CS"/>
              </w:rPr>
              <w:t>6.</w:t>
            </w:r>
            <w:r w:rsidRPr="00BB3E6A">
              <w:rPr>
                <w:sz w:val="20"/>
                <w:szCs w:val="20"/>
                <w:lang w:val="sr-Cyrl-CS" w:eastAsia="sr-Latn-CS"/>
              </w:rPr>
              <w:t>1. Извештај по годишњем рачуну за 2019. годину ............................................................... 22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6.2. Финансијски план за 2020. годину ...............................................................................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</w:t>
            </w:r>
            <w:r w:rsidRPr="00BB3E6A">
              <w:rPr>
                <w:sz w:val="20"/>
                <w:szCs w:val="20"/>
                <w:lang w:val="sr-Cyrl-CS" w:eastAsia="sr-Latn-CS"/>
              </w:rPr>
              <w:t>......23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R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7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 </w:t>
            </w:r>
            <w:r w:rsidRPr="00BB3E6A">
              <w:rPr>
                <w:sz w:val="20"/>
                <w:szCs w:val="20"/>
                <w:lang w:val="sr-Cyrl-CS" w:eastAsia="sr-Latn-CS"/>
              </w:rPr>
              <w:t>Подаци о јавним набавкама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....................................................................................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</w:t>
            </w:r>
            <w:r w:rsidRPr="00BB3E6A">
              <w:rPr>
                <w:sz w:val="20"/>
                <w:szCs w:val="20"/>
                <w:lang w:val="sr-Latn-CS" w:eastAsia="sr-Latn-CS"/>
              </w:rPr>
              <w:t>.......</w:t>
            </w:r>
            <w:r w:rsidRPr="00BB3E6A">
              <w:rPr>
                <w:sz w:val="20"/>
                <w:szCs w:val="20"/>
                <w:lang w:val="sr-Cyrl-CS" w:eastAsia="sr-Latn-CS"/>
              </w:rPr>
              <w:t>..</w:t>
            </w:r>
            <w:r w:rsidRPr="00BB3E6A">
              <w:rPr>
                <w:sz w:val="20"/>
                <w:szCs w:val="20"/>
                <w:lang w:val="sr-Latn-CS" w:eastAsia="sr-Latn-CS"/>
              </w:rPr>
              <w:t>.....2</w:t>
            </w:r>
            <w:r w:rsidRPr="00BB3E6A">
              <w:rPr>
                <w:sz w:val="20"/>
                <w:szCs w:val="20"/>
                <w:lang w:val="sr-Cyrl-RS" w:eastAsia="sr-Latn-CS"/>
              </w:rPr>
              <w:t>3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Latn-CS" w:eastAsia="sr-Latn-CS"/>
              </w:rPr>
              <w:t xml:space="preserve">8. </w:t>
            </w:r>
            <w:r w:rsidRPr="00BB3E6A">
              <w:rPr>
                <w:sz w:val="20"/>
                <w:szCs w:val="20"/>
                <w:lang w:val="sr-Cyrl-CS" w:eastAsia="sr-Latn-CS"/>
              </w:rPr>
              <w:t>Подаци о исплаћеним платама,зарадама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 </w:t>
            </w:r>
            <w:r w:rsidRPr="00BB3E6A">
              <w:rPr>
                <w:sz w:val="20"/>
                <w:szCs w:val="20"/>
                <w:lang w:val="sr-Cyrl-CS" w:eastAsia="sr-Latn-CS"/>
              </w:rPr>
              <w:t>и другим примањима</w:t>
            </w:r>
            <w:r w:rsidRPr="00BB3E6A">
              <w:rPr>
                <w:sz w:val="20"/>
                <w:szCs w:val="20"/>
                <w:lang w:val="sr-Cyrl-RS" w:eastAsia="sr-Latn-CS"/>
              </w:rPr>
              <w:t xml:space="preserve"> 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... </w:t>
            </w:r>
            <w:r w:rsidRPr="00BB3E6A">
              <w:rPr>
                <w:sz w:val="20"/>
                <w:szCs w:val="20"/>
                <w:lang w:val="sr-Cyrl-CS" w:eastAsia="sr-Latn-CS"/>
              </w:rPr>
              <w:t>24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R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9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 </w:t>
            </w:r>
            <w:r w:rsidRPr="00BB3E6A">
              <w:rPr>
                <w:sz w:val="20"/>
                <w:szCs w:val="20"/>
                <w:lang w:val="sr-Cyrl-CS" w:eastAsia="sr-Latn-CS"/>
              </w:rPr>
              <w:t>Подаци о средствима рада</w:t>
            </w:r>
            <w:r w:rsidRPr="00BB3E6A">
              <w:rPr>
                <w:sz w:val="20"/>
                <w:szCs w:val="20"/>
                <w:lang w:val="sr-Latn-CS" w:eastAsia="sr-Latn-CS"/>
              </w:rPr>
              <w:t>. ...........................................................................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....</w:t>
            </w:r>
            <w:r w:rsidRPr="00BB3E6A">
              <w:rPr>
                <w:sz w:val="20"/>
                <w:szCs w:val="20"/>
                <w:lang w:val="sr-Cyrl-CS" w:eastAsia="sr-Latn-CS"/>
              </w:rPr>
              <w:t>...........</w:t>
            </w:r>
            <w:r w:rsidRPr="00BB3E6A">
              <w:rPr>
                <w:sz w:val="20"/>
                <w:szCs w:val="20"/>
                <w:lang w:val="sr-Latn-CS" w:eastAsia="sr-Latn-CS"/>
              </w:rPr>
              <w:t>.. 2</w:t>
            </w:r>
            <w:r w:rsidRPr="00BB3E6A">
              <w:rPr>
                <w:sz w:val="20"/>
                <w:szCs w:val="20"/>
                <w:lang w:val="sr-Cyrl-RS" w:eastAsia="sr-Latn-CS"/>
              </w:rPr>
              <w:t>4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Latn-CS" w:eastAsia="sr-Latn-CS"/>
              </w:rPr>
              <w:t>9.</w:t>
            </w:r>
            <w:r w:rsidRPr="00BB3E6A">
              <w:rPr>
                <w:sz w:val="20"/>
                <w:szCs w:val="20"/>
                <w:lang w:val="sr-Cyrl-CS" w:eastAsia="sr-Latn-CS"/>
              </w:rPr>
              <w:t xml:space="preserve">1. </w:t>
            </w:r>
            <w:r w:rsidRPr="00BB3E6A">
              <w:rPr>
                <w:sz w:val="20"/>
                <w:szCs w:val="20"/>
                <w:lang w:val="sr-Latn-CS" w:eastAsia="sr-Latn-CS"/>
              </w:rPr>
              <w:t>Материјално-технички и просторни услови рада школе 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</w:t>
            </w:r>
            <w:r w:rsidRPr="00BB3E6A">
              <w:rPr>
                <w:sz w:val="20"/>
                <w:szCs w:val="20"/>
                <w:lang w:val="sr-Latn-CS" w:eastAsia="sr-Latn-CS"/>
              </w:rPr>
              <w:t>..</w:t>
            </w:r>
            <w:r w:rsidRPr="00BB3E6A">
              <w:rPr>
                <w:sz w:val="20"/>
                <w:szCs w:val="20"/>
                <w:lang w:val="sr-Cyrl-C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...... </w:t>
            </w:r>
            <w:r w:rsidRPr="00BB3E6A">
              <w:rPr>
                <w:sz w:val="20"/>
                <w:szCs w:val="20"/>
                <w:lang w:val="sr-Cyrl-CS" w:eastAsia="sr-Latn-CS"/>
              </w:rPr>
              <w:t>24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9.2. Наставна средства..................................................................................................................25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9.3. Збирни преглед о стању покретних ствари по врстама.....................................................25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9.4. Збирни преглед о стању покретних ствари по изворима</w:t>
            </w:r>
            <w:r w:rsidRPr="00BB3E6A">
              <w:rPr>
                <w:sz w:val="20"/>
                <w:szCs w:val="20"/>
                <w:lang w:val="sr-Latn-CS" w:eastAsia="sr-Latn-CS"/>
              </w:rPr>
              <w:t>.......................................</w:t>
            </w:r>
            <w:r w:rsidRPr="00BB3E6A">
              <w:rPr>
                <w:sz w:val="20"/>
                <w:szCs w:val="20"/>
                <w:lang w:val="sr-Cyrl-CS" w:eastAsia="sr-Latn-CS"/>
              </w:rPr>
              <w:t>....</w:t>
            </w:r>
            <w:r w:rsidRPr="00BB3E6A">
              <w:rPr>
                <w:sz w:val="20"/>
                <w:szCs w:val="20"/>
                <w:lang w:val="sr-Latn-CS" w:eastAsia="sr-Latn-CS"/>
              </w:rPr>
              <w:t>...</w:t>
            </w:r>
            <w:r w:rsidRPr="00BB3E6A">
              <w:rPr>
                <w:sz w:val="20"/>
                <w:szCs w:val="20"/>
                <w:lang w:val="sr-Cyrl-RS" w:eastAsia="sr-Latn-CS"/>
              </w:rPr>
              <w:t>.</w:t>
            </w:r>
            <w:r w:rsidRPr="00BB3E6A">
              <w:rPr>
                <w:sz w:val="20"/>
                <w:szCs w:val="20"/>
                <w:lang w:val="sr-Latn-CS" w:eastAsia="sr-Latn-CS"/>
              </w:rPr>
              <w:t xml:space="preserve">... </w:t>
            </w:r>
            <w:r w:rsidRPr="00BB3E6A">
              <w:rPr>
                <w:sz w:val="20"/>
                <w:szCs w:val="20"/>
                <w:lang w:val="sr-Cyrl-CS" w:eastAsia="sr-Latn-CS"/>
              </w:rPr>
              <w:t>25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9.5. Збирни преглед о стању непокретности по врстама ........................................................ 25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9.6. Збирни преглед о стању непокретности по изворима ...................................................... 25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10. Чување носача информација ................................................................................................ 26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sr-Latn-CS"/>
              </w:rPr>
            </w:pPr>
            <w:r w:rsidRPr="00BB3E6A">
              <w:rPr>
                <w:sz w:val="20"/>
                <w:szCs w:val="20"/>
                <w:lang w:val="sr-Cyrl-CS" w:eastAsia="sr-Latn-CS"/>
              </w:rPr>
              <w:t>11. Информације о подношењу захтева за приступ информацијама ..................................... 27</w:t>
            </w:r>
          </w:p>
          <w:p w:rsidR="00BB3E6A" w:rsidRPr="00BB3E6A" w:rsidRDefault="00BB3E6A" w:rsidP="00BB3E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BB3E6A">
              <w:rPr>
                <w:lang w:val="sr-Cyrl-CS" w:eastAsia="sr-Latn-CS"/>
              </w:rPr>
              <w:t xml:space="preserve">      </w:t>
            </w:r>
          </w:p>
        </w:tc>
      </w:tr>
    </w:tbl>
    <w:p w:rsidR="00D96A57" w:rsidRDefault="00D96A57" w:rsidP="00BB3E6A">
      <w:pPr>
        <w:autoSpaceDE w:val="0"/>
        <w:autoSpaceDN w:val="0"/>
        <w:adjustRightInd w:val="0"/>
        <w:ind w:left="360"/>
        <w:jc w:val="right"/>
        <w:rPr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ind w:left="360"/>
        <w:jc w:val="center"/>
        <w:rPr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ind w:left="360"/>
        <w:jc w:val="center"/>
        <w:rPr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ind w:left="360"/>
        <w:jc w:val="center"/>
        <w:rPr>
          <w:lang w:val="sr-Cyrl-CS" w:eastAsia="sr-Latn-CS"/>
        </w:rPr>
      </w:pPr>
    </w:p>
    <w:p w:rsidR="00BB3E6A" w:rsidRDefault="00BB3E6A" w:rsidP="00D96A57">
      <w:pPr>
        <w:autoSpaceDE w:val="0"/>
        <w:autoSpaceDN w:val="0"/>
        <w:adjustRightInd w:val="0"/>
        <w:ind w:left="360"/>
        <w:jc w:val="center"/>
        <w:rPr>
          <w:lang w:val="sr-Cyrl-CS" w:eastAsia="sr-Latn-CS"/>
        </w:rPr>
      </w:pPr>
    </w:p>
    <w:p w:rsidR="00BB3E6A" w:rsidRDefault="00BB3E6A" w:rsidP="00D96A57">
      <w:pPr>
        <w:autoSpaceDE w:val="0"/>
        <w:autoSpaceDN w:val="0"/>
        <w:adjustRightInd w:val="0"/>
        <w:ind w:left="360"/>
        <w:jc w:val="center"/>
        <w:rPr>
          <w:lang w:val="sr-Cyrl-CS" w:eastAsia="sr-Latn-CS"/>
        </w:rPr>
      </w:pPr>
    </w:p>
    <w:p w:rsidR="00BB3E6A" w:rsidRDefault="00BB3E6A" w:rsidP="00D96A57">
      <w:pPr>
        <w:autoSpaceDE w:val="0"/>
        <w:autoSpaceDN w:val="0"/>
        <w:adjustRightInd w:val="0"/>
        <w:ind w:left="360"/>
        <w:jc w:val="center"/>
        <w:rPr>
          <w:lang w:val="sr-Cyrl-CS" w:eastAsia="sr-Latn-CS"/>
        </w:rPr>
      </w:pPr>
    </w:p>
    <w:p w:rsidR="00B87063" w:rsidRDefault="00B87063" w:rsidP="00D96A57">
      <w:pPr>
        <w:autoSpaceDE w:val="0"/>
        <w:autoSpaceDN w:val="0"/>
        <w:adjustRightInd w:val="0"/>
        <w:ind w:left="360"/>
        <w:jc w:val="center"/>
        <w:rPr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ind w:left="360"/>
        <w:jc w:val="center"/>
        <w:rPr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ind w:left="360"/>
        <w:jc w:val="center"/>
        <w:rPr>
          <w:b/>
          <w:sz w:val="32"/>
          <w:szCs w:val="32"/>
          <w:lang w:val="sr-Cyrl-CS" w:eastAsia="sr-Latn-CS"/>
        </w:rPr>
      </w:pPr>
      <w:r>
        <w:rPr>
          <w:lang w:val="sr-Cyrl-CS" w:eastAsia="sr-Latn-CS"/>
        </w:rPr>
        <w:t xml:space="preserve">   </w:t>
      </w:r>
      <w:r w:rsidRPr="00F54216">
        <w:rPr>
          <w:rFonts w:ascii="Arial,Bold" w:hAnsi="Arial,Bold" w:cs="Arial,Bold"/>
          <w:b/>
          <w:bCs/>
          <w:sz w:val="32"/>
          <w:szCs w:val="32"/>
          <w:lang w:val="sr-Latn-CS" w:eastAsia="sr-Latn-CS"/>
        </w:rPr>
        <w:t xml:space="preserve"> </w:t>
      </w:r>
      <w:r>
        <w:rPr>
          <w:rFonts w:ascii="Arial,Bold" w:hAnsi="Arial,Bold" w:cs="Arial,Bold"/>
          <w:b/>
          <w:bCs/>
          <w:sz w:val="32"/>
          <w:szCs w:val="32"/>
          <w:lang w:val="sr-Latn-CS" w:eastAsia="sr-Latn-CS"/>
        </w:rPr>
        <w:t xml:space="preserve">1. </w:t>
      </w:r>
      <w:r w:rsidRPr="00F54216">
        <w:rPr>
          <w:rFonts w:ascii="Arial,Bold" w:hAnsi="Arial,Bold" w:cs="Arial,Bold"/>
          <w:b/>
          <w:bCs/>
          <w:sz w:val="32"/>
          <w:szCs w:val="32"/>
          <w:lang w:val="sr-Latn-CS" w:eastAsia="sr-Latn-CS"/>
        </w:rPr>
        <w:t xml:space="preserve">Информатор о раду </w:t>
      </w:r>
    </w:p>
    <w:p w:rsidR="00D96A57" w:rsidRPr="00F54216" w:rsidRDefault="00D96A57" w:rsidP="00D96A57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32"/>
          <w:szCs w:val="32"/>
          <w:lang w:val="sr-Latn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>
        <w:rPr>
          <w:lang w:val="sr-Latn-CS" w:eastAsia="sr-Latn-CS"/>
        </w:rPr>
        <w:t xml:space="preserve">Информатор 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 xml:space="preserve">о раду </w:t>
      </w:r>
      <w:r>
        <w:rPr>
          <w:lang w:val="sr-Cyrl-CS" w:eastAsia="sr-Latn-CS"/>
        </w:rPr>
        <w:t xml:space="preserve"> </w:t>
      </w:r>
      <w:r w:rsidR="0016250B">
        <w:rPr>
          <w:lang w:val="sr-Cyrl-CS" w:eastAsia="sr-Latn-CS"/>
        </w:rPr>
        <w:t>Срење школе</w:t>
      </w:r>
      <w:r w:rsidR="000070B2">
        <w:rPr>
          <w:lang w:val="sr-Cyrl-CS" w:eastAsia="sr-Latn-CS"/>
        </w:rPr>
        <w:t xml:space="preserve"> из Грделице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 xml:space="preserve"> је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 xml:space="preserve"> сачињен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 xml:space="preserve"> у 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>складу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 xml:space="preserve"> са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 xml:space="preserve"> чл. 39.Закона о слободном приступу информацијама од јавног значаја („Службени Гласник РС“ бр.120/04</w:t>
      </w:r>
      <w:r>
        <w:rPr>
          <w:lang w:val="sr-Cyrl-CS" w:eastAsia="sr-Latn-CS"/>
        </w:rPr>
        <w:t>, 54</w:t>
      </w:r>
      <w:r>
        <w:rPr>
          <w:lang w:val="sr-Latn-CS" w:eastAsia="sr-Latn-CS"/>
        </w:rPr>
        <w:t>/07</w:t>
      </w:r>
      <w:r>
        <w:rPr>
          <w:lang w:val="sr-Cyrl-CS" w:eastAsia="sr-Latn-CS"/>
        </w:rPr>
        <w:t>, 104/09, 36/10</w:t>
      </w:r>
      <w:r>
        <w:rPr>
          <w:lang w:val="sr-Latn-CS" w:eastAsia="sr-Latn-CS"/>
        </w:rPr>
        <w:t xml:space="preserve">) 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 xml:space="preserve">и 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 xml:space="preserve">Упутством 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 xml:space="preserve">за 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>објављивање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 xml:space="preserve"> информатора 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>о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 xml:space="preserve"> раду 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>државног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 xml:space="preserve"> органа(„Службени Гласник РС“ бр. 57/05</w:t>
      </w:r>
      <w:r>
        <w:rPr>
          <w:lang w:val="sr-Cyrl-CS" w:eastAsia="sr-Latn-CS"/>
        </w:rPr>
        <w:t>, 68/10</w:t>
      </w:r>
      <w:r>
        <w:rPr>
          <w:lang w:val="sr-Latn-CS" w:eastAsia="sr-Latn-CS"/>
        </w:rPr>
        <w:t>).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D96A57" w:rsidRPr="0017169A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  <w:r>
        <w:rPr>
          <w:b/>
          <w:bCs/>
          <w:sz w:val="32"/>
          <w:szCs w:val="32"/>
          <w:lang w:val="sr-Latn-CS" w:eastAsia="sr-Latn-CS"/>
        </w:rPr>
        <w:t>2</w:t>
      </w:r>
      <w:r w:rsidRPr="00416DA6">
        <w:rPr>
          <w:b/>
          <w:bCs/>
          <w:sz w:val="32"/>
          <w:szCs w:val="32"/>
          <w:lang w:val="sr-Latn-CS" w:eastAsia="sr-Latn-CS"/>
        </w:rPr>
        <w:t>. Основ</w:t>
      </w:r>
      <w:r>
        <w:rPr>
          <w:b/>
          <w:bCs/>
          <w:sz w:val="32"/>
          <w:szCs w:val="32"/>
          <w:lang w:val="sr-Latn-CS" w:eastAsia="sr-Latn-CS"/>
        </w:rPr>
        <w:t xml:space="preserve">ни подаци </w:t>
      </w:r>
      <w:r>
        <w:rPr>
          <w:b/>
          <w:bCs/>
          <w:sz w:val="32"/>
          <w:szCs w:val="32"/>
          <w:lang w:val="sr-Cyrl-CS" w:eastAsia="sr-Latn-CS"/>
        </w:rPr>
        <w:t xml:space="preserve">о </w:t>
      </w:r>
      <w:r w:rsidR="0016250B">
        <w:rPr>
          <w:b/>
          <w:bCs/>
          <w:sz w:val="32"/>
          <w:szCs w:val="32"/>
          <w:lang w:val="sr-Cyrl-CS" w:eastAsia="sr-Latn-CS"/>
        </w:rPr>
        <w:t>Средњој економској школи</w:t>
      </w:r>
    </w:p>
    <w:p w:rsidR="00D96A57" w:rsidRPr="00010A18" w:rsidRDefault="00D96A57" w:rsidP="00D96A57">
      <w:pPr>
        <w:autoSpaceDE w:val="0"/>
        <w:autoSpaceDN w:val="0"/>
        <w:adjustRightInd w:val="0"/>
        <w:rPr>
          <w:b/>
          <w:bCs/>
          <w:lang w:val="sr-Latn-CS" w:eastAsia="sr-Latn-CS"/>
        </w:rPr>
      </w:pPr>
    </w:p>
    <w:p w:rsidR="00D96A57" w:rsidRPr="0017169A" w:rsidRDefault="00D96A57" w:rsidP="00D96A57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416DA6">
        <w:rPr>
          <w:lang w:val="sr-Latn-CS" w:eastAsia="sr-Latn-CS"/>
        </w:rPr>
        <w:t xml:space="preserve">Назив школе је: </w:t>
      </w:r>
      <w:r>
        <w:rPr>
          <w:lang w:val="sr-Cyrl-CS" w:eastAsia="sr-Latn-CS"/>
        </w:rPr>
        <w:t xml:space="preserve">  </w:t>
      </w:r>
      <w:r w:rsidR="00A05A4D">
        <w:rPr>
          <w:lang w:val="sr-Cyrl-CS" w:eastAsia="sr-Latn-CS"/>
        </w:rPr>
        <w:t>Средња школа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416DA6">
        <w:rPr>
          <w:lang w:val="sr-Latn-CS" w:eastAsia="sr-Latn-CS"/>
        </w:rPr>
        <w:t>Адреса:</w:t>
      </w:r>
      <w:r>
        <w:rPr>
          <w:lang w:val="sr-Cyrl-CS" w:eastAsia="sr-Latn-CS"/>
        </w:rPr>
        <w:t xml:space="preserve">  </w:t>
      </w:r>
      <w:r w:rsidRPr="00416DA6">
        <w:rPr>
          <w:lang w:val="sr-Latn-CS" w:eastAsia="sr-Latn-CS"/>
        </w:rPr>
        <w:t xml:space="preserve"> </w:t>
      </w:r>
      <w:r w:rsidR="000070B2">
        <w:rPr>
          <w:lang w:val="sr-Cyrl-CS" w:eastAsia="sr-Latn-CS"/>
        </w:rPr>
        <w:t>29 Новембар бб 16220 Грделица</w:t>
      </w:r>
    </w:p>
    <w:p w:rsidR="00D96A57" w:rsidRPr="00707F3A" w:rsidRDefault="00D96A57" w:rsidP="00D96A57">
      <w:pPr>
        <w:autoSpaceDE w:val="0"/>
        <w:autoSpaceDN w:val="0"/>
        <w:adjustRightInd w:val="0"/>
        <w:ind w:firstLine="720"/>
        <w:rPr>
          <w:lang w:val="sr-Cyrl-RS" w:eastAsia="sr-Latn-CS"/>
        </w:rPr>
      </w:pPr>
      <w:r>
        <w:rPr>
          <w:lang w:val="sr-Latn-CS" w:eastAsia="sr-Latn-CS"/>
        </w:rPr>
        <w:t>Телефони:</w:t>
      </w:r>
      <w:r w:rsidRPr="00416DA6">
        <w:rPr>
          <w:lang w:val="sr-Latn-CS" w:eastAsia="sr-Latn-CS"/>
        </w:rPr>
        <w:t xml:space="preserve"> </w:t>
      </w:r>
      <w:r>
        <w:rPr>
          <w:lang w:val="sr-Cyrl-CS" w:eastAsia="sr-Latn-CS"/>
        </w:rPr>
        <w:t xml:space="preserve"> </w:t>
      </w:r>
      <w:r w:rsidRPr="00416DA6">
        <w:rPr>
          <w:lang w:val="sr-Cyrl-CS" w:eastAsia="sr-Latn-CS"/>
        </w:rPr>
        <w:t>централа</w:t>
      </w:r>
      <w:r w:rsidRPr="00416DA6">
        <w:rPr>
          <w:lang w:val="sr-Latn-CS" w:eastAsia="sr-Latn-CS"/>
        </w:rPr>
        <w:t xml:space="preserve">: </w:t>
      </w:r>
      <w:r w:rsidR="000070B2">
        <w:rPr>
          <w:lang w:val="sr-Cyrl-CS" w:eastAsia="sr-Latn-CS"/>
        </w:rPr>
        <w:t>016/3426-161</w:t>
      </w:r>
      <w:r w:rsidR="00707F3A">
        <w:rPr>
          <w:lang w:val="sr-Cyrl-CS" w:eastAsia="sr-Latn-CS"/>
        </w:rPr>
        <w:t xml:space="preserve">, </w:t>
      </w:r>
    </w:p>
    <w:p w:rsidR="00D96A57" w:rsidRPr="000070B2" w:rsidRDefault="00D96A57" w:rsidP="00D96A57">
      <w:pPr>
        <w:autoSpaceDE w:val="0"/>
        <w:autoSpaceDN w:val="0"/>
        <w:adjustRightInd w:val="0"/>
        <w:ind w:firstLine="720"/>
        <w:rPr>
          <w:lang w:val="sr-Latn-RS" w:eastAsia="sr-Latn-CS"/>
        </w:rPr>
      </w:pPr>
      <w:r w:rsidRPr="00416DA6">
        <w:rPr>
          <w:lang w:val="sr-Latn-CS" w:eastAsia="sr-Latn-CS"/>
        </w:rPr>
        <w:t>Електронска адреса школе</w:t>
      </w:r>
      <w:r>
        <w:rPr>
          <w:lang w:val="sr-Cyrl-CS" w:eastAsia="sr-Latn-CS"/>
        </w:rPr>
        <w:t xml:space="preserve">:  </w:t>
      </w:r>
      <w:r w:rsidR="000070B2">
        <w:rPr>
          <w:lang w:val="sr-Latn-RS" w:eastAsia="sr-Latn-CS"/>
        </w:rPr>
        <w:t>srednjagrdelica@mts.rs</w:t>
      </w:r>
    </w:p>
    <w:p w:rsidR="00D96A57" w:rsidRDefault="00D96A57" w:rsidP="00D96A57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416DA6">
        <w:rPr>
          <w:lang w:val="sr-Latn-CS" w:eastAsia="sr-Latn-CS"/>
        </w:rPr>
        <w:t xml:space="preserve">Вебсајт школе: </w:t>
      </w:r>
      <w:r>
        <w:rPr>
          <w:lang w:val="sr-Cyrl-CS" w:eastAsia="sr-Latn-CS"/>
        </w:rPr>
        <w:t xml:space="preserve">  </w:t>
      </w:r>
      <w:r w:rsidR="000070B2">
        <w:rPr>
          <w:lang w:val="sr-Latn-CS" w:eastAsia="sr-Latn-CS"/>
        </w:rPr>
        <w:t>www.grdelica.edu.rs</w:t>
      </w:r>
    </w:p>
    <w:p w:rsidR="00D96A57" w:rsidRDefault="00D96A57" w:rsidP="00D96A57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416DA6">
        <w:rPr>
          <w:lang w:val="sr-Latn-CS" w:eastAsia="sr-Latn-CS"/>
        </w:rPr>
        <w:t xml:space="preserve">Матични број: </w:t>
      </w:r>
      <w:r>
        <w:rPr>
          <w:lang w:val="sr-Cyrl-CS" w:eastAsia="sr-Latn-CS"/>
        </w:rPr>
        <w:t xml:space="preserve">  </w:t>
      </w:r>
      <w:r w:rsidRPr="00416DA6">
        <w:rPr>
          <w:lang w:val="sr-Latn-CS" w:eastAsia="sr-Latn-CS"/>
        </w:rPr>
        <w:t>0</w:t>
      </w:r>
      <w:r w:rsidR="000070B2">
        <w:rPr>
          <w:lang w:val="sr-Latn-CS" w:eastAsia="sr-Latn-CS"/>
        </w:rPr>
        <w:t>7282869</w:t>
      </w:r>
      <w:r w:rsidRPr="00416DA6">
        <w:rPr>
          <w:lang w:val="sr-Latn-CS" w:eastAsia="sr-Latn-CS"/>
        </w:rPr>
        <w:t xml:space="preserve">; 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 xml:space="preserve">Регистарски број: </w:t>
      </w:r>
      <w:r>
        <w:rPr>
          <w:lang w:val="sr-Cyrl-CS" w:eastAsia="sr-Latn-CS"/>
        </w:rPr>
        <w:t xml:space="preserve"> </w:t>
      </w:r>
      <w:r w:rsidR="000070B2">
        <w:rPr>
          <w:lang w:val="sr-Latn-CS" w:eastAsia="sr-Latn-CS"/>
        </w:rPr>
        <w:t>6150611648</w:t>
      </w:r>
      <w:r>
        <w:rPr>
          <w:lang w:val="sr-Latn-CS" w:eastAsia="sr-Latn-CS"/>
        </w:rPr>
        <w:t xml:space="preserve">; </w:t>
      </w:r>
      <w:r>
        <w:rPr>
          <w:lang w:val="sr-Cyrl-CS" w:eastAsia="sr-Latn-CS"/>
        </w:rPr>
        <w:t xml:space="preserve">  </w:t>
      </w:r>
      <w:r>
        <w:rPr>
          <w:lang w:val="sr-Latn-CS" w:eastAsia="sr-Latn-CS"/>
        </w:rPr>
        <w:t>ПИБ:10</w:t>
      </w:r>
      <w:r w:rsidR="000070B2">
        <w:rPr>
          <w:lang w:val="sr-Latn-CS" w:eastAsia="sr-Latn-CS"/>
        </w:rPr>
        <w:t>0412862</w:t>
      </w:r>
      <w:r w:rsidRPr="00416DA6">
        <w:rPr>
          <w:lang w:val="sr-Latn-CS" w:eastAsia="sr-Latn-CS"/>
        </w:rPr>
        <w:t>.</w:t>
      </w:r>
    </w:p>
    <w:p w:rsidR="00D96A57" w:rsidRDefault="00D96A57" w:rsidP="00D96A57">
      <w:pPr>
        <w:autoSpaceDE w:val="0"/>
        <w:autoSpaceDN w:val="0"/>
        <w:adjustRightInd w:val="0"/>
        <w:ind w:firstLine="720"/>
        <w:rPr>
          <w:lang w:eastAsia="sr-Latn-CS"/>
        </w:rPr>
      </w:pPr>
      <w:r>
        <w:rPr>
          <w:lang w:val="sr-Cyrl-CS" w:eastAsia="sr-Latn-CS"/>
        </w:rPr>
        <w:t>Шифра делатности:</w:t>
      </w:r>
      <w:r w:rsidR="009E1DDE">
        <w:rPr>
          <w:lang w:eastAsia="sr-Latn-CS"/>
        </w:rPr>
        <w:t xml:space="preserve"> </w:t>
      </w:r>
      <w:r w:rsidR="009E1DDE">
        <w:rPr>
          <w:lang w:val="sr-Cyrl-RS" w:eastAsia="sr-Latn-CS"/>
        </w:rPr>
        <w:t>средње стручно и техничко образовање шифра:</w:t>
      </w:r>
      <w:r w:rsidR="009E1DDE">
        <w:rPr>
          <w:lang w:val="sr-Cyrl-CS" w:eastAsia="sr-Latn-CS"/>
        </w:rPr>
        <w:t xml:space="preserve"> 8532</w:t>
      </w:r>
    </w:p>
    <w:p w:rsidR="00B435DE" w:rsidRPr="00B435DE" w:rsidRDefault="00B435DE" w:rsidP="00D96A57">
      <w:pPr>
        <w:autoSpaceDE w:val="0"/>
        <w:autoSpaceDN w:val="0"/>
        <w:adjustRightInd w:val="0"/>
        <w:ind w:firstLine="720"/>
        <w:rPr>
          <w:lang w:val="sr-Cyrl-RS" w:eastAsia="sr-Latn-CS"/>
        </w:rPr>
      </w:pPr>
      <w:r>
        <w:rPr>
          <w:lang w:val="sr-Cyrl-RS" w:eastAsia="sr-Latn-CS"/>
        </w:rPr>
        <w:t>Поред основне делатности, а ради остваривања програма практичне наставе, блок наставе и професионалне праксе из струке, у Школи се у објектима књижаре и кабинета за услуживање обавља и допунска делатност школе.</w:t>
      </w:r>
    </w:p>
    <w:p w:rsidR="009E1DDE" w:rsidRDefault="00D96A57" w:rsidP="009E1DDE">
      <w:pPr>
        <w:autoSpaceDE w:val="0"/>
        <w:autoSpaceDN w:val="0"/>
        <w:adjustRightInd w:val="0"/>
        <w:ind w:firstLine="720"/>
        <w:rPr>
          <w:lang w:val="sr-Cyrl-RS" w:eastAsia="sr-Latn-CS"/>
        </w:rPr>
      </w:pPr>
      <w:r>
        <w:rPr>
          <w:lang w:val="sr-Latn-CS" w:eastAsia="sr-Latn-CS"/>
        </w:rPr>
        <w:t>Текући рачун</w:t>
      </w:r>
      <w:r w:rsidR="009E1DDE">
        <w:rPr>
          <w:lang w:val="sr-Cyrl-RS" w:eastAsia="sr-Latn-CS"/>
        </w:rPr>
        <w:t>и</w:t>
      </w:r>
      <w:r>
        <w:rPr>
          <w:lang w:val="sr-Latn-CS" w:eastAsia="sr-Latn-CS"/>
        </w:rPr>
        <w:t>:</w:t>
      </w:r>
    </w:p>
    <w:p w:rsidR="009E1DDE" w:rsidRDefault="009E1DDE" w:rsidP="009E1D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lang w:val="sr-Cyrl-RS" w:eastAsia="sr-Latn-CS"/>
        </w:rPr>
      </w:pPr>
      <w:r>
        <w:rPr>
          <w:lang w:val="sr-Cyrl-RS" w:eastAsia="sr-Latn-CS"/>
        </w:rPr>
        <w:t xml:space="preserve">Буџетски: </w:t>
      </w:r>
      <w:r w:rsidR="007136BC">
        <w:rPr>
          <w:lang w:eastAsia="sr-Latn-CS"/>
        </w:rPr>
        <w:t>840-</w:t>
      </w:r>
      <w:r w:rsidR="0096002B">
        <w:rPr>
          <w:lang w:eastAsia="sr-Latn-CS"/>
        </w:rPr>
        <w:t>1282660-41</w:t>
      </w:r>
    </w:p>
    <w:p w:rsidR="009E1DDE" w:rsidRDefault="009E1DDE" w:rsidP="009E1D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lang w:val="sr-Cyrl-RS" w:eastAsia="sr-Latn-CS"/>
        </w:rPr>
      </w:pPr>
      <w:r>
        <w:rPr>
          <w:lang w:val="sr-Cyrl-RS" w:eastAsia="sr-Latn-CS"/>
        </w:rPr>
        <w:t>Рачун сопствених средстава</w:t>
      </w:r>
      <w:r w:rsidR="007136BC">
        <w:rPr>
          <w:lang w:val="sr-Cyrl-RS" w:eastAsia="sr-Latn-CS"/>
        </w:rPr>
        <w:t>: 840-</w:t>
      </w:r>
      <w:r w:rsidR="0096002B">
        <w:rPr>
          <w:lang w:val="sr-Latn-RS" w:eastAsia="sr-Latn-CS"/>
        </w:rPr>
        <w:t>1282666-23</w:t>
      </w:r>
    </w:p>
    <w:p w:rsidR="009E1DDE" w:rsidRDefault="007136BC" w:rsidP="009E1D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lang w:val="sr-Cyrl-RS" w:eastAsia="sr-Latn-CS"/>
        </w:rPr>
      </w:pPr>
      <w:r>
        <w:rPr>
          <w:lang w:val="sr-Latn-CS" w:eastAsia="sr-Latn-CS"/>
        </w:rPr>
        <w:t xml:space="preserve">Рачун </w:t>
      </w:r>
      <w:r>
        <w:rPr>
          <w:lang w:val="sr-Cyrl-RS" w:eastAsia="sr-Latn-CS"/>
        </w:rPr>
        <w:t>ученичких средстава: 840-</w:t>
      </w:r>
      <w:r w:rsidR="0096002B">
        <w:rPr>
          <w:lang w:val="sr-Latn-RS" w:eastAsia="sr-Latn-CS"/>
        </w:rPr>
        <w:t>729760-41</w:t>
      </w:r>
    </w:p>
    <w:p w:rsidR="00D96A57" w:rsidRPr="00E86994" w:rsidRDefault="00D96A57" w:rsidP="009E1DDE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  <w:r>
        <w:rPr>
          <w:lang w:val="sr-Latn-CS" w:eastAsia="sr-Latn-CS"/>
        </w:rPr>
        <w:t xml:space="preserve">Лице одговорно за тачност података је </w:t>
      </w:r>
      <w:r w:rsidR="0096002B">
        <w:rPr>
          <w:lang w:val="sr-Cyrl-RS" w:eastAsia="sr-Latn-CS"/>
        </w:rPr>
        <w:t>Звездан Анђелковић</w:t>
      </w:r>
      <w:r>
        <w:rPr>
          <w:lang w:val="sr-Cyrl-CS" w:eastAsia="sr-Latn-CS"/>
        </w:rPr>
        <w:t xml:space="preserve">, </w:t>
      </w:r>
      <w:r>
        <w:rPr>
          <w:lang w:val="sr-Latn-CS" w:eastAsia="sr-Latn-CS"/>
        </w:rPr>
        <w:t>директор Школе, овлашћено лице за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>информације од јавног значаја</w:t>
      </w:r>
      <w:r w:rsidR="009E1DDE">
        <w:rPr>
          <w:lang w:val="sr-Cyrl-CS" w:eastAsia="sr-Latn-CS"/>
        </w:rPr>
        <w:t xml:space="preserve"> је </w:t>
      </w:r>
      <w:r w:rsidR="0096002B">
        <w:rPr>
          <w:lang w:val="sr-Cyrl-CS" w:eastAsia="sr-Latn-CS"/>
        </w:rPr>
        <w:t>Д</w:t>
      </w:r>
      <w:r w:rsidR="0067375B">
        <w:rPr>
          <w:lang w:val="sr-Cyrl-CS" w:eastAsia="sr-Latn-CS"/>
        </w:rPr>
        <w:t>рагана Маринковић, проф</w:t>
      </w:r>
      <w:r>
        <w:rPr>
          <w:lang w:val="sr-Cyrl-CS" w:eastAsia="sr-Latn-CS"/>
        </w:rPr>
        <w:t xml:space="preserve">. </w:t>
      </w:r>
      <w:r>
        <w:rPr>
          <w:lang w:val="sr-Latn-CS" w:eastAsia="sr-Latn-CS"/>
        </w:rPr>
        <w:t xml:space="preserve"> </w:t>
      </w:r>
    </w:p>
    <w:p w:rsidR="0067375B" w:rsidRDefault="00D96A57" w:rsidP="00D96A57">
      <w:pPr>
        <w:autoSpaceDE w:val="0"/>
        <w:autoSpaceDN w:val="0"/>
        <w:adjustRightInd w:val="0"/>
        <w:ind w:firstLine="720"/>
        <w:jc w:val="both"/>
        <w:rPr>
          <w:lang w:val="sr-Cyrl-RS" w:eastAsia="sr-Latn-CS"/>
        </w:rPr>
      </w:pPr>
      <w:r>
        <w:rPr>
          <w:lang w:val="sr-Latn-CS" w:eastAsia="sr-Latn-CS"/>
        </w:rPr>
        <w:t xml:space="preserve">Информатор је објављен </w:t>
      </w:r>
      <w:r w:rsidR="0067375B">
        <w:rPr>
          <w:lang w:val="sr-Cyrl-CS" w:eastAsia="sr-Latn-CS"/>
        </w:rPr>
        <w:t>јануара</w:t>
      </w:r>
      <w:r>
        <w:rPr>
          <w:lang w:val="sr-Latn-CS" w:eastAsia="sr-Latn-CS"/>
        </w:rPr>
        <w:t xml:space="preserve"> </w:t>
      </w:r>
      <w:r w:rsidR="0067375B">
        <w:rPr>
          <w:lang w:val="sr-Cyrl-RS" w:eastAsia="sr-Latn-CS"/>
        </w:rPr>
        <w:t>2020</w:t>
      </w:r>
      <w:r>
        <w:rPr>
          <w:lang w:val="sr-Latn-CS" w:eastAsia="sr-Latn-CS"/>
        </w:rPr>
        <w:t xml:space="preserve">. </w:t>
      </w:r>
      <w:r w:rsidR="0067375B">
        <w:rPr>
          <w:lang w:val="sr-Cyrl-RS" w:eastAsia="sr-Latn-CS"/>
        </w:rPr>
        <w:t>г</w:t>
      </w:r>
      <w:r>
        <w:rPr>
          <w:lang w:val="sr-Latn-CS" w:eastAsia="sr-Latn-CS"/>
        </w:rPr>
        <w:t>од</w:t>
      </w:r>
      <w:r>
        <w:rPr>
          <w:lang w:val="sr-Cyrl-CS" w:eastAsia="sr-Latn-CS"/>
        </w:rPr>
        <w:t>ине</w:t>
      </w:r>
      <w:r w:rsidR="0067375B">
        <w:rPr>
          <w:lang w:val="sr-Cyrl-RS" w:eastAsia="sr-Latn-CS"/>
        </w:rPr>
        <w:t>.</w:t>
      </w:r>
    </w:p>
    <w:p w:rsidR="00D96A57" w:rsidRPr="001D67D4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RS" w:eastAsia="sr-Latn-CS"/>
        </w:rPr>
      </w:pPr>
      <w:r>
        <w:rPr>
          <w:lang w:val="sr-Latn-CS" w:eastAsia="sr-Latn-CS"/>
        </w:rPr>
        <w:t>Доступан је јавности у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 xml:space="preserve">електронском облику на </w:t>
      </w:r>
      <w:r>
        <w:rPr>
          <w:lang w:val="sr-Cyrl-CS" w:eastAsia="sr-Latn-CS"/>
        </w:rPr>
        <w:t xml:space="preserve">веб сајту </w:t>
      </w:r>
      <w:r>
        <w:rPr>
          <w:lang w:val="sr-Latn-CS" w:eastAsia="sr-Latn-CS"/>
        </w:rPr>
        <w:t xml:space="preserve"> </w:t>
      </w:r>
      <w:r w:rsidR="009E1DDE">
        <w:rPr>
          <w:lang w:val="sr-Cyrl-CS" w:eastAsia="sr-Latn-CS"/>
        </w:rPr>
        <w:t xml:space="preserve">Средње школе у </w:t>
      </w:r>
      <w:r w:rsidR="0067375B">
        <w:rPr>
          <w:lang w:val="sr-Cyrl-CS" w:eastAsia="sr-Latn-CS"/>
        </w:rPr>
        <w:t>Грделици</w:t>
      </w:r>
      <w:r>
        <w:rPr>
          <w:lang w:eastAsia="sr-Latn-CS"/>
        </w:rPr>
        <w:t xml:space="preserve"> </w:t>
      </w:r>
      <w:r>
        <w:rPr>
          <w:lang w:val="sr-Latn-CS" w:eastAsia="sr-Latn-CS"/>
        </w:rPr>
        <w:t>www.</w:t>
      </w:r>
      <w:r w:rsidR="001D67D4">
        <w:rPr>
          <w:lang w:val="sr-Latn-RS" w:eastAsia="sr-Latn-CS"/>
        </w:rPr>
        <w:t>grdelica.edu.rs</w:t>
      </w:r>
    </w:p>
    <w:p w:rsidR="00D96A57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>
        <w:rPr>
          <w:lang w:val="sr-Latn-CS" w:eastAsia="sr-Latn-CS"/>
        </w:rPr>
        <w:t>Штампана верзија информатора у виду брошуре, каталога не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>постоји, али се заинтересованом лицу на захтев доставља последња верзија, одштампани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>текст информатора уз накнаду нужних трошкова штампања.</w:t>
      </w:r>
    </w:p>
    <w:p w:rsidR="00D96A57" w:rsidRDefault="00D96A57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7136BC" w:rsidRDefault="007136BC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7136BC" w:rsidRDefault="007136BC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7136BC" w:rsidRDefault="007136BC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7136BC" w:rsidRDefault="007136BC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7136BC" w:rsidRDefault="007136BC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7136BC" w:rsidRDefault="007136BC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7136BC" w:rsidRDefault="007136BC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7136BC" w:rsidRDefault="007136BC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7136BC" w:rsidRDefault="007136BC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7136BC" w:rsidRDefault="007136BC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7136BC" w:rsidRDefault="007136BC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7136BC" w:rsidRDefault="007136BC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7136BC" w:rsidRDefault="007136BC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7136BC" w:rsidRPr="00474BC9" w:rsidRDefault="007136BC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D96A57" w:rsidRDefault="00D96A57" w:rsidP="00D96A57">
      <w:pPr>
        <w:pStyle w:val="normalcentar"/>
        <w:spacing w:before="0" w:beforeAutospacing="0" w:after="0" w:afterAutospacing="0"/>
      </w:pPr>
    </w:p>
    <w:p w:rsidR="00D96A57" w:rsidRPr="00200D08" w:rsidRDefault="00D96A57" w:rsidP="007136BC">
      <w:pPr>
        <w:widowControl w:val="0"/>
        <w:autoSpaceDE w:val="0"/>
        <w:autoSpaceDN w:val="0"/>
        <w:spacing w:line="266" w:lineRule="auto"/>
        <w:ind w:left="360"/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Latn-CS"/>
        </w:rPr>
        <w:t>3</w:t>
      </w:r>
      <w:r>
        <w:rPr>
          <w:b/>
          <w:sz w:val="32"/>
          <w:szCs w:val="32"/>
          <w:lang w:val="sr-Cyrl-CS"/>
        </w:rPr>
        <w:t>. Организациона структура</w:t>
      </w:r>
    </w:p>
    <w:p w:rsidR="00D96A57" w:rsidRDefault="00D96A57" w:rsidP="00D96A57">
      <w:pPr>
        <w:pStyle w:val="Default"/>
        <w:jc w:val="both"/>
        <w:rPr>
          <w:lang w:val="sr-Cyrl-CS"/>
        </w:rPr>
      </w:pPr>
    </w:p>
    <w:p w:rsidR="00D96A57" w:rsidRPr="007136BC" w:rsidRDefault="001D67D4" w:rsidP="00D96A57">
      <w:pPr>
        <w:pStyle w:val="Default"/>
        <w:jc w:val="center"/>
        <w:rPr>
          <w:b/>
          <w:bCs/>
          <w:u w:val="single"/>
          <w:lang w:val="sr-Cyrl-RS"/>
        </w:rPr>
      </w:pPr>
      <w:r>
        <w:rPr>
          <w:b/>
          <w:bCs/>
          <w:u w:val="single"/>
          <w:lang w:val="sr-Cyrl-RS"/>
        </w:rPr>
        <w:t>Органи</w:t>
      </w:r>
      <w:r w:rsidR="007136BC">
        <w:rPr>
          <w:b/>
          <w:bCs/>
          <w:u w:val="single"/>
          <w:lang w:val="sr-Cyrl-RS"/>
        </w:rPr>
        <w:t xml:space="preserve"> Средње школе</w:t>
      </w:r>
      <w:r w:rsidR="00164E2C">
        <w:rPr>
          <w:b/>
          <w:bCs/>
          <w:u w:val="single"/>
          <w:lang w:val="sr-Cyrl-RS"/>
        </w:rPr>
        <w:t xml:space="preserve"> у Грделици </w:t>
      </w:r>
    </w:p>
    <w:p w:rsidR="00D96A57" w:rsidRDefault="00D96A57" w:rsidP="00164E2C">
      <w:pPr>
        <w:autoSpaceDE w:val="0"/>
        <w:autoSpaceDN w:val="0"/>
        <w:adjustRightInd w:val="0"/>
        <w:rPr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ind w:firstLine="720"/>
        <w:rPr>
          <w:lang w:val="sr-Cyrl-CS" w:eastAsia="sr-Latn-CS"/>
        </w:rPr>
      </w:pP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 xml:space="preserve">Школа има </w:t>
      </w:r>
      <w:r w:rsidRPr="00416DA6">
        <w:rPr>
          <w:b/>
          <w:bCs/>
          <w:lang w:val="sr-Latn-CS" w:eastAsia="sr-Latn-CS"/>
        </w:rPr>
        <w:t>орган управљања, орган руковођења, стручне и саветодавне органе</w:t>
      </w:r>
      <w:r w:rsidRPr="00416DA6">
        <w:rPr>
          <w:lang w:val="sr-Latn-CS" w:eastAsia="sr-Latn-CS"/>
        </w:rPr>
        <w:t>,</w:t>
      </w:r>
    </w:p>
    <w:p w:rsidR="00D96A57" w:rsidRPr="001D67D4" w:rsidRDefault="00D96A57" w:rsidP="00D96A57">
      <w:pPr>
        <w:autoSpaceDE w:val="0"/>
        <w:autoSpaceDN w:val="0"/>
        <w:adjustRightInd w:val="0"/>
        <w:jc w:val="both"/>
        <w:rPr>
          <w:lang w:val="sr-Cyrl-RS" w:eastAsia="sr-Latn-CS"/>
        </w:rPr>
      </w:pPr>
      <w:r w:rsidRPr="00416DA6">
        <w:rPr>
          <w:lang w:val="sr-Latn-CS" w:eastAsia="sr-Latn-CS"/>
        </w:rPr>
        <w:t xml:space="preserve">чије организовање, састав и надлежности су прописани Законом и Статутом </w:t>
      </w:r>
      <w:r w:rsidR="00483FD1">
        <w:rPr>
          <w:lang w:val="sr-Cyrl-CS" w:eastAsia="sr-Latn-CS"/>
        </w:rPr>
        <w:t xml:space="preserve">Средње школе у </w:t>
      </w:r>
      <w:r w:rsidR="001D67D4">
        <w:rPr>
          <w:lang w:val="sr-Cyrl-RS" w:eastAsia="sr-Latn-CS"/>
        </w:rPr>
        <w:t>Грделици</w:t>
      </w:r>
    </w:p>
    <w:p w:rsidR="00D96A57" w:rsidRPr="00CA5739" w:rsidRDefault="00D96A57" w:rsidP="00D96A57"/>
    <w:p w:rsidR="00D96A57" w:rsidRPr="002F7C7A" w:rsidRDefault="00D96A57" w:rsidP="00D96A57">
      <w:pPr>
        <w:pStyle w:val="Default"/>
        <w:jc w:val="both"/>
        <w:rPr>
          <w:b/>
          <w:bCs/>
          <w:u w:val="single"/>
        </w:rPr>
      </w:pPr>
      <w:r>
        <w:rPr>
          <w:b/>
          <w:bCs/>
          <w:u w:val="single"/>
          <w:lang w:val="sr-Latn-CS"/>
        </w:rPr>
        <w:t>3</w:t>
      </w:r>
      <w:r>
        <w:rPr>
          <w:b/>
          <w:bCs/>
          <w:u w:val="single"/>
          <w:lang w:val="sr-Cyrl-CS"/>
        </w:rPr>
        <w:t>.1.</w:t>
      </w:r>
      <w:r w:rsidRPr="003C07C7">
        <w:rPr>
          <w:b/>
          <w:bCs/>
          <w:u w:val="single"/>
        </w:rPr>
        <w:t xml:space="preserve">Директор школе </w:t>
      </w:r>
    </w:p>
    <w:p w:rsidR="00D96A57" w:rsidRPr="00483FD1" w:rsidRDefault="00D96A57" w:rsidP="00483FD1">
      <w:pPr>
        <w:pStyle w:val="Default"/>
        <w:ind w:firstLine="708"/>
        <w:jc w:val="both"/>
        <w:rPr>
          <w:lang w:val="sr-Cyrl-RS"/>
        </w:rPr>
      </w:pPr>
      <w:r w:rsidRPr="00CA5739">
        <w:t xml:space="preserve">Функцију директора школе врши </w:t>
      </w:r>
      <w:r w:rsidR="001D67D4">
        <w:rPr>
          <w:lang w:val="sr-Cyrl-CS"/>
        </w:rPr>
        <w:t>Звездан Анђелковић</w:t>
      </w:r>
      <w:r w:rsidRPr="00CA5739">
        <w:t xml:space="preserve">, професор </w:t>
      </w:r>
      <w:r w:rsidR="001D67D4">
        <w:rPr>
          <w:lang w:val="sr-Cyrl-CS"/>
        </w:rPr>
        <w:t>физичког васпитања</w:t>
      </w:r>
      <w:r w:rsidRPr="00CA5739">
        <w:t xml:space="preserve">, са пребивалиштем у </w:t>
      </w:r>
      <w:r w:rsidR="001D67D4">
        <w:rPr>
          <w:lang w:val="sr-Cyrl-CS"/>
        </w:rPr>
        <w:t>Грделици</w:t>
      </w:r>
      <w:r w:rsidR="00483FD1">
        <w:rPr>
          <w:lang w:val="sr-Cyrl-RS"/>
        </w:rPr>
        <w:t>.</w:t>
      </w:r>
    </w:p>
    <w:p w:rsidR="00D96A57" w:rsidRDefault="00D96A57" w:rsidP="00483FD1">
      <w:pPr>
        <w:autoSpaceDE w:val="0"/>
        <w:autoSpaceDN w:val="0"/>
        <w:adjustRightInd w:val="0"/>
        <w:ind w:firstLine="680"/>
        <w:jc w:val="both"/>
        <w:rPr>
          <w:lang w:val="sr-Cyrl-CS" w:eastAsia="sr-Latn-CS"/>
        </w:rPr>
      </w:pPr>
      <w:r w:rsidRPr="00416DA6">
        <w:rPr>
          <w:lang w:val="sr-Latn-CS" w:eastAsia="sr-Latn-CS"/>
        </w:rPr>
        <w:t>Директор руководи радом школе.</w:t>
      </w:r>
    </w:p>
    <w:p w:rsidR="00D96A57" w:rsidRPr="006506EC" w:rsidRDefault="00D96A57" w:rsidP="00483FD1">
      <w:pPr>
        <w:ind w:firstLine="680"/>
        <w:jc w:val="both"/>
        <w:rPr>
          <w:lang w:val="sr-Cyrl-CS"/>
        </w:rPr>
      </w:pPr>
      <w:r>
        <w:t>Директор</w:t>
      </w:r>
      <w:r>
        <w:rPr>
          <w:lang w:val="sr-Cyrl-CS"/>
        </w:rPr>
        <w:t>а</w:t>
      </w:r>
      <w:r>
        <w:t xml:space="preserve"> Школе </w:t>
      </w:r>
      <w:r w:rsidRPr="007A4E2D">
        <w:rPr>
          <w:lang w:val="sr-Cyrl-CS"/>
        </w:rPr>
        <w:t>именује министар</w:t>
      </w:r>
      <w:r>
        <w:t xml:space="preserve"> </w:t>
      </w:r>
      <w:r w:rsidRPr="00DE4BAF">
        <w:t xml:space="preserve"> на период од четири године.</w:t>
      </w:r>
    </w:p>
    <w:p w:rsidR="00D96A57" w:rsidRPr="007A4E2D" w:rsidRDefault="00D96A57" w:rsidP="00483FD1">
      <w:pPr>
        <w:ind w:firstLine="680"/>
        <w:jc w:val="both"/>
        <w:rPr>
          <w:lang w:val="sr-Cyrl-CS"/>
        </w:rPr>
      </w:pPr>
      <w:r w:rsidRPr="007A4E2D">
        <w:rPr>
          <w:lang w:val="sr-Cyrl-CS"/>
        </w:rPr>
        <w:t>Директор школе бира се на основу конкурса.</w:t>
      </w:r>
    </w:p>
    <w:p w:rsidR="00D96A57" w:rsidRPr="007A4E2D" w:rsidRDefault="00D96A57" w:rsidP="00483FD1">
      <w:pPr>
        <w:ind w:firstLine="680"/>
        <w:jc w:val="both"/>
        <w:rPr>
          <w:lang w:val="sr-Cyrl-CS"/>
        </w:rPr>
      </w:pPr>
      <w:r w:rsidRPr="007A4E2D">
        <w:rPr>
          <w:lang w:val="sr-Cyrl-CS"/>
        </w:rPr>
        <w:t>Конкурс за избор директора расписује школски одбор.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sr-Cyrl-CS"/>
        </w:rPr>
      </w:pPr>
      <w:r w:rsidRPr="004A17CE">
        <w:rPr>
          <w:lang w:val="sr-Cyrl-CS"/>
        </w:rPr>
        <w:t>Директор Школе бира Министар просвете, науке и технолошког развоја на основу конкурса.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>Конкурс за избор директора расписује Школски одбор, најраније шест месеци, а најкасније четири месеца пре истека мандата директора.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>Конкурс за избор директора Школе објављује се у средствима јавног информисања, а рок за подношење пријава је 15 дана од дана расписивања конкурса.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>Школски одбор именује Конкурсу комисију за избор директора (у даљем тексту: Комисија) која има три члана, и то један члан из реда наставника општеобразовних предмета, један члан из реда наставника стручних предмета и један члан из реда ненаставног особља.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>Представнике наставника Школском одбору предлаже Наставничко веће, а представнике ненаставног особља Школском одбору предлаже ненаставно особље на заједничком састанку.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 xml:space="preserve">Школски одбор именује Комисију истог дана када доноси и одлуку о расписивању конкурса за избор директора Школе. Ако се на конкурс за директора Школе јави лице које је члан Комисије, Школски одбор ће на новој седници именовати </w:t>
      </w:r>
      <w:r>
        <w:rPr>
          <w:lang w:val="ru-RU"/>
        </w:rPr>
        <w:t>другог члана Комисије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>Комисија по истеку рока за пријављивање на конкурс, прикупља и разматра конкурсни материјал, утврђује благовременост и потпуност пријава кандидата, утврђује листу кандидата који испуњавају услове за директора, а по редоследу пријаве на конкурс, припрема материјал за седницу Наставничког већа на којој се даје мишљење о учесницима конкурса.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>Конкурсна комисија је обавезна да у року од 8 дана од дана истека рока за подношење пријава конкурсни материјал достави на мишљење Наставничком већу.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 xml:space="preserve">Мишљење запослених даје се на посебној седници Наставничког већа којој присуствују сви запослени и који се изјашњавају о свим кандидатима тајним изјашњавањем. На тој седници председник Комисије запосленима представља листу </w:t>
      </w:r>
      <w:r w:rsidRPr="004A17CE">
        <w:rPr>
          <w:lang w:val="ru-RU"/>
        </w:rPr>
        <w:lastRenderedPageBreak/>
        <w:t>кандидата који испуњавају услове за директора Школе и њихове биографије и визије Школе.</w:t>
      </w:r>
    </w:p>
    <w:p w:rsidR="004A17CE" w:rsidRPr="004A17CE" w:rsidRDefault="004A17CE" w:rsidP="004A17CE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4A17CE">
        <w:rPr>
          <w:lang w:val="ru-RU"/>
        </w:rPr>
        <w:t>Након спроведених свих радњи Комисија сачињава Извештај о спроведеном поступку за избор директора и заједно са достављеном документацију кандидата и мишљењем Наставничког већа и доставља их Школском одбору у року од 8 дана од дана завршетка поступка.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>Школски одбор, у року од осам дана од дана достављања Извештаја Комисије и документације, на седници сачињава образложену листу свих кандидата који испуњавају услове за директора и доноси предлог за избор директора Школе.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 xml:space="preserve">Предлог кандидата за избор директора, Школски одбор доноси јавним гласањем тако што се изјашњава посебно о сваком кандидату. </w:t>
      </w:r>
    </w:p>
    <w:p w:rsidR="004A17CE" w:rsidRPr="004A17CE" w:rsidRDefault="004A17CE" w:rsidP="00483FD1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>Образложена листа и Предлог Школског одбора заједно са Извештајем Комисије и и достављеном документацијом свих кандидата доставља се Министру просвете, науке и технолошког развоја у року од 8 дана од дана достављања Изве</w:t>
      </w:r>
      <w:r>
        <w:rPr>
          <w:lang w:val="ru-RU"/>
        </w:rPr>
        <w:t>штаја Комисије Школском одбору.</w:t>
      </w:r>
    </w:p>
    <w:p w:rsidR="00D96A57" w:rsidRPr="00416DA6" w:rsidRDefault="00D96A57" w:rsidP="00483FD1">
      <w:pPr>
        <w:autoSpaceDE w:val="0"/>
        <w:autoSpaceDN w:val="0"/>
        <w:adjustRightInd w:val="0"/>
        <w:jc w:val="both"/>
        <w:rPr>
          <w:lang w:val="sr-Latn-CS" w:eastAsia="sr-Latn-CS"/>
        </w:rPr>
      </w:pPr>
      <w:r>
        <w:rPr>
          <w:lang w:val="sr-Cyrl-CS" w:eastAsia="sr-Latn-CS"/>
        </w:rPr>
        <w:t xml:space="preserve">            </w:t>
      </w:r>
      <w:r w:rsidRPr="00416DA6">
        <w:rPr>
          <w:lang w:val="sr-Latn-CS" w:eastAsia="sr-Latn-CS"/>
        </w:rPr>
        <w:t>О правима,обавезама и одговорностима директора одлучује школски одбор.</w:t>
      </w:r>
    </w:p>
    <w:p w:rsidR="00D96A57" w:rsidRPr="00416DA6" w:rsidRDefault="00D96A57" w:rsidP="00483FD1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Директор је одговоран за законитост рада и за успешно обављање делатности школе и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за свој рад одговара школском одбору и надлежном министарству.</w:t>
      </w:r>
    </w:p>
    <w:p w:rsidR="00D96A57" w:rsidRDefault="00D96A57" w:rsidP="00483FD1">
      <w:pPr>
        <w:autoSpaceDE w:val="0"/>
        <w:autoSpaceDN w:val="0"/>
        <w:adjustRightInd w:val="0"/>
        <w:ind w:firstLine="708"/>
        <w:jc w:val="both"/>
        <w:rPr>
          <w:lang w:val="sr-Cyrl-RS" w:eastAsia="sr-Latn-CS"/>
        </w:rPr>
      </w:pPr>
      <w:r w:rsidRPr="00416DA6">
        <w:rPr>
          <w:lang w:val="sr-Latn-CS" w:eastAsia="sr-Latn-CS"/>
        </w:rPr>
        <w:t>Надлежност директора је утврђена Законом и Статутом</w:t>
      </w:r>
      <w:r>
        <w:rPr>
          <w:lang w:val="sr-Cyrl-CS" w:eastAsia="sr-Latn-CS"/>
        </w:rPr>
        <w:t>,</w:t>
      </w:r>
      <w:r w:rsidRPr="00416DA6">
        <w:rPr>
          <w:lang w:val="sr-Latn-CS" w:eastAsia="sr-Latn-CS"/>
        </w:rPr>
        <w:t xml:space="preserve"> а то је да: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планира и организује остваривање програма образовања и васпитања свих активности Школе;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стара се о осигурању квалитета, самовредновању, остваривању стандарда постигнућа и унапређивању образовно-васпитног рада;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стара се о остваривању развојног плана школе;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одлучује о коришћењу средстава утврђених финансијским планом и одговара за одобравање и наменско коришћење тих средстава, у у складу са законом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сарађује са органима јединице локалне самоуправе, организацијама и удружењима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организује и врши педагошко-инструктивни увид и прати квалитет образовно-васпитног рада и педагошке праксе и предузима мере за унапређивање и усавршавање рада наставника и стручног сарадника;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 xml:space="preserve">планира </w:t>
      </w:r>
      <w:r w:rsidRPr="004A17CE">
        <w:rPr>
          <w:lang w:val="sr-Cyrl-CS" w:eastAsia="sr-Latn-CS"/>
        </w:rPr>
        <w:t xml:space="preserve">и прати </w:t>
      </w:r>
      <w:r w:rsidRPr="004A17CE">
        <w:rPr>
          <w:lang w:val="ru-RU" w:eastAsia="sr-Latn-CS"/>
        </w:rPr>
        <w:t>стручно усавршавање запослених</w:t>
      </w:r>
      <w:r w:rsidRPr="004A17CE">
        <w:rPr>
          <w:lang w:val="sr-Cyrl-CS" w:eastAsia="sr-Latn-CS"/>
        </w:rPr>
        <w:t xml:space="preserve"> и спроводи поступак за стицање звања наставника и стручних сарадника</w:t>
      </w:r>
      <w:r w:rsidRPr="004A17CE">
        <w:rPr>
          <w:lang w:val="ru-RU" w:eastAsia="sr-Latn-CS"/>
        </w:rPr>
        <w:t>;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 xml:space="preserve">предузима мере ради извршења налога просветног инспектора и просветног саветника, 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предузима мере у случајевима повреде забране прописаних законом и недоличког понашања запосленог и његовог негативног утицаја на ученике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стара се о благовременом и тачном уносу и одржавању ажурности базе података у Школи у одвиру јединственог информационог система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стара се о благовременом објављивању и обавештавању запослених, ученика и родитеља, односно другог законског заступника ученика, стручних органа и органа управљања о свим питањима од интереса за рад Школе и ових органа,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сазива и руководи седницама наставничког, односно педагошког већа, без права одлучивања;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lastRenderedPageBreak/>
        <w:t>образује стручна тела и тимове, усмерава и усклађује рад стручних органа у Школи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подноси извештај о свом раду и раду Школе Школском одбору, најмање два пута годишње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доноси општи акт о организацији и систематизацији послова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стара се о наменском коришћењу школског простора и закључује уговоре о давању истог на коришћење, на основу одлуке Школског одбора;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обезбеђује услове за оснивање и почетак рада Школе, као и за добијање решења о верификацији школе;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припрема елаборат за остваривање проширене делатности Школе који мора да садржи план прихода који ће се остварити и издатке за обављање те делатности, начин ангажовања ученика и запослених и начин располагања и план коришћења остварених средстава, у складу са прописима који регулишу бу</w:t>
      </w:r>
      <w:r w:rsidRPr="004A17CE">
        <w:rPr>
          <w:lang w:eastAsia="sr-Latn-CS"/>
        </w:rPr>
        <w:t>x</w:t>
      </w:r>
      <w:r w:rsidRPr="004A17CE">
        <w:rPr>
          <w:lang w:val="ru-RU" w:eastAsia="sr-Latn-CS"/>
        </w:rPr>
        <w:t>етски систем;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припрема елеборат о верификацији образовних профила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стара се о поступку спровођења јавног надметања и поступака прикупљања писмених понуда и о документацији неопходној за њено спровођење, као и о поступку јавних набавки;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усмерава и усклађује рад стручних органа;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сарађује са родитељима</w:t>
      </w:r>
      <w:r w:rsidRPr="004A17CE">
        <w:rPr>
          <w:lang w:val="sr-Cyrl-CS" w:eastAsia="sr-Latn-CS"/>
        </w:rPr>
        <w:t>, односно другим законским заступницима ученика</w:t>
      </w:r>
      <w:r w:rsidRPr="004A17CE">
        <w:rPr>
          <w:lang w:val="ru-RU" w:eastAsia="sr-Latn-CS"/>
        </w:rPr>
        <w:t>;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срађује са ученицима и ученичким парламентом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одлучује о правима, обавезама и одговорностима ученика и запослених у складу са Законом и посебним законима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обезбеђује услове за остваривање права, обавеза и одговорности ученика и запослених у складу са Законом и другим законом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одлучује о жалби на решење конкурсне комисије за избор кандидата за пријем у радни однос;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потписује сведочанстав, дипломе, уверења, уговоре и друга акта везана за пословање Школе;</w:t>
      </w:r>
    </w:p>
    <w:p w:rsidR="004A17CE" w:rsidRPr="004A17CE" w:rsidRDefault="004A17CE" w:rsidP="004A17C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ru-RU" w:eastAsia="sr-Latn-CS"/>
        </w:rPr>
      </w:pPr>
      <w:r w:rsidRPr="004A17CE">
        <w:rPr>
          <w:lang w:val="ru-RU" w:eastAsia="sr-Latn-CS"/>
        </w:rPr>
        <w:t>обавља и друге послове и одговоран је за њихово извршавање, у складу са законо, општим актима Школе и другим законима.</w:t>
      </w:r>
    </w:p>
    <w:p w:rsidR="004A17CE" w:rsidRDefault="004A17CE" w:rsidP="00483FD1">
      <w:pPr>
        <w:pStyle w:val="Default"/>
        <w:jc w:val="both"/>
        <w:rPr>
          <w:b/>
          <w:bCs/>
          <w:u w:val="single"/>
          <w:lang w:val="sr-Cyrl-RS"/>
        </w:rPr>
      </w:pPr>
    </w:p>
    <w:p w:rsidR="00D96A57" w:rsidRDefault="00D96A57" w:rsidP="00483FD1">
      <w:pPr>
        <w:pStyle w:val="Default"/>
        <w:jc w:val="both"/>
        <w:rPr>
          <w:b/>
          <w:bCs/>
          <w:u w:val="single"/>
          <w:lang w:val="sr-Cyrl-RS"/>
        </w:rPr>
      </w:pPr>
      <w:r>
        <w:rPr>
          <w:b/>
          <w:bCs/>
          <w:u w:val="single"/>
          <w:lang w:val="sr-Latn-CS"/>
        </w:rPr>
        <w:t>3</w:t>
      </w:r>
      <w:r>
        <w:rPr>
          <w:b/>
          <w:bCs/>
          <w:u w:val="single"/>
          <w:lang w:val="sr-Cyrl-CS"/>
        </w:rPr>
        <w:t>.2.</w:t>
      </w:r>
      <w:r w:rsidRPr="00753FEA">
        <w:rPr>
          <w:b/>
          <w:bCs/>
          <w:u w:val="single"/>
        </w:rPr>
        <w:t xml:space="preserve">Школски одбор </w:t>
      </w:r>
    </w:p>
    <w:p w:rsidR="00164E2C" w:rsidRPr="00164E2C" w:rsidRDefault="00164E2C" w:rsidP="00483FD1">
      <w:pPr>
        <w:pStyle w:val="Default"/>
        <w:jc w:val="both"/>
        <w:rPr>
          <w:u w:val="single"/>
          <w:lang w:val="sr-Cyrl-RS"/>
        </w:rPr>
      </w:pPr>
    </w:p>
    <w:p w:rsidR="000016D1" w:rsidRPr="000016D1" w:rsidRDefault="000016D1" w:rsidP="000016D1">
      <w:pPr>
        <w:pStyle w:val="Default"/>
        <w:ind w:firstLine="708"/>
        <w:jc w:val="both"/>
        <w:rPr>
          <w:lang w:val="ru-RU"/>
        </w:rPr>
      </w:pPr>
      <w:r w:rsidRPr="000016D1">
        <w:rPr>
          <w:lang w:val="ru-RU"/>
        </w:rPr>
        <w:t>Школски одбор има девет чланова, укључујући и председника.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  <w:r w:rsidRPr="000016D1">
        <w:rPr>
          <w:lang w:val="ru-RU"/>
        </w:rPr>
        <w:tab/>
        <w:t>Школски одбор чине по три представника из реда запослених у Школи, родитеља (односно других законских заступника) и три представника на предлог јединице локалне самоуправе (социјални партнери Школе).</w:t>
      </w:r>
    </w:p>
    <w:p w:rsidR="000016D1" w:rsidRPr="000016D1" w:rsidRDefault="000016D1" w:rsidP="000016D1">
      <w:pPr>
        <w:pStyle w:val="Default"/>
        <w:jc w:val="both"/>
        <w:rPr>
          <w:lang w:val="sr-Cyrl-CS"/>
        </w:rPr>
      </w:pPr>
      <w:r w:rsidRPr="000016D1">
        <w:rPr>
          <w:lang w:val="sr-Cyrl-CS"/>
        </w:rPr>
        <w:tab/>
        <w:t>Ч</w:t>
      </w:r>
      <w:r w:rsidRPr="000016D1">
        <w:rPr>
          <w:lang w:val="ru-RU"/>
        </w:rPr>
        <w:t xml:space="preserve">ланове Школског одбора именује и разрешава Скупштина </w:t>
      </w:r>
      <w:r w:rsidRPr="000016D1">
        <w:rPr>
          <w:lang w:val="sr-Cyrl-CS"/>
        </w:rPr>
        <w:t>града</w:t>
      </w:r>
      <w:r w:rsidRPr="000016D1">
        <w:rPr>
          <w:lang w:val="ru-RU"/>
        </w:rPr>
        <w:t xml:space="preserve"> Лозница</w:t>
      </w:r>
      <w:r w:rsidRPr="000016D1">
        <w:rPr>
          <w:lang w:val="sr-Cyrl-CS"/>
        </w:rPr>
        <w:t>, а председника бирају чланови већином гласова од укупног броја чланова Школског одбора.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  <w:r w:rsidRPr="000016D1">
        <w:rPr>
          <w:lang w:val="ru-RU"/>
        </w:rPr>
        <w:tab/>
        <w:t>Овлашћени предлагач за предлагање представника запослених у Школски одбор је Наставничко веће.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  <w:r w:rsidRPr="000016D1">
        <w:rPr>
          <w:lang w:val="ru-RU"/>
        </w:rPr>
        <w:tab/>
        <w:t>Овлашћени предлагач за предлагање представника родитеља (односно других законских заступника) у Школски одбор је Савет родитеља.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  <w:r w:rsidRPr="000016D1">
        <w:rPr>
          <w:lang w:val="ru-RU"/>
        </w:rPr>
        <w:tab/>
        <w:t>Овлашћени предлагач за предлагање социјалних партнера у Школски одбор  је јединица локалне самоуправе.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  <w:r w:rsidRPr="000016D1">
        <w:rPr>
          <w:lang w:val="ru-RU"/>
        </w:rPr>
        <w:tab/>
        <w:t>Мандат Школског одбора траје четири године.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  <w:r w:rsidRPr="000016D1">
        <w:rPr>
          <w:lang w:val="ru-RU"/>
        </w:rPr>
        <w:lastRenderedPageBreak/>
        <w:tab/>
        <w:t>Изборни период новоименованог појединог члана Школског одбора траје до истека мандата Школског одбора.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  <w:r w:rsidRPr="000016D1">
        <w:rPr>
          <w:lang w:val="ru-RU"/>
        </w:rPr>
        <w:tab/>
        <w:t>Поступак за именовање чланова Школског одбора покреће се најмање три месеца пре истека мандата предходно именованим члановима Школског одбора, а предлог овлашћеног предлагача доставља се скупштини града најкасније два месеца пре истека мандата претходно именованим члановима.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  <w:r w:rsidRPr="000016D1">
        <w:rPr>
          <w:lang w:val="ru-RU"/>
        </w:rPr>
        <w:tab/>
        <w:t>Члан Школског одбора или одбор у целини разрешава се пре истека мандата на лични захтев члана или из разлога и на начин прописан Законом.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</w:p>
    <w:p w:rsidR="000016D1" w:rsidRPr="000016D1" w:rsidRDefault="000016D1" w:rsidP="000016D1">
      <w:pPr>
        <w:pStyle w:val="Default"/>
        <w:ind w:firstLine="567"/>
        <w:jc w:val="both"/>
        <w:rPr>
          <w:lang w:val="ru-RU"/>
        </w:rPr>
      </w:pPr>
      <w:r>
        <w:rPr>
          <w:lang w:val="ru-RU"/>
        </w:rPr>
        <w:t>Надлежност Школског одбора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доноси статут Школе, правила понашања у Школи и друге опште акте Школе и даје сагласност на акт о организацији и систематизацији послова;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доноси школски програм, развојни план, годишњи план рада и усваја извештаје о њиховом остваривању, вредновању и самовредновању;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доноси пословник о свом раду којим се ближе уредђује његов рад и одлучивање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утврђује предлог финансијског плана за припрему бу</w:t>
      </w:r>
      <w:r w:rsidRPr="000016D1">
        <w:rPr>
          <w:lang w:val="sr-Cyrl-CS"/>
        </w:rPr>
        <w:t>џ</w:t>
      </w:r>
      <w:r w:rsidRPr="000016D1">
        <w:rPr>
          <w:lang w:val="ru-RU"/>
        </w:rPr>
        <w:t xml:space="preserve">ета Републике Србије 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</w:pPr>
      <w:r w:rsidRPr="000016D1">
        <w:t>доноси финансијски план Школе;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 xml:space="preserve">усваја извештај о пословању и годишњи обрачун који подноси шеф рачуноводства и извештај о извођењу екскурзија 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расписује конкурс за избор директора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даје мишљење и предлаже министру избор директора Школе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закључује са директором Школе уговор из члана 124. став 1. Закона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одлучује о правима о обавезама директора Школе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доноси одлуку о проширењу делатности Школе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разматра поштовање општих принципа, остваривања циљева образовања и васпитања и стандарда постигнућа и предузима мере за побољшање услова рада и остваривања образовно-васпитног рада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доноси план стручног усавршавања запослених и усваја извештај о његовом остваривању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одлучује по жалби на решење директора;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одлучује о пословању Школе и коришћењу средстава Школе;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одлучује о давању  на коришћење, односно у закуп школског простора;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одлучује о статусној промени, промени назива и седишта Школе;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образује комисије из своје надлежности које не образује директор Школе;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 xml:space="preserve">разматра </w:t>
      </w:r>
      <w:r w:rsidRPr="000016D1">
        <w:rPr>
          <w:lang w:val="sr-Cyrl-CS"/>
        </w:rPr>
        <w:t>резултате образвно-васпитног</w:t>
      </w:r>
      <w:r w:rsidRPr="000016D1">
        <w:rPr>
          <w:lang w:val="ru-RU"/>
        </w:rPr>
        <w:t xml:space="preserve"> рада школе и предузиме мере за побољшање услова рада  и остваривање образовно-васпитног рада (на тромесечју, полугодишту и крају школске године)</w:t>
      </w:r>
    </w:p>
    <w:p w:rsidR="000016D1" w:rsidRPr="000016D1" w:rsidRDefault="000016D1" w:rsidP="000016D1">
      <w:pPr>
        <w:pStyle w:val="Default"/>
        <w:numPr>
          <w:ilvl w:val="0"/>
          <w:numId w:val="25"/>
        </w:numPr>
        <w:jc w:val="both"/>
        <w:rPr>
          <w:lang w:val="ru-RU"/>
        </w:rPr>
      </w:pPr>
      <w:r w:rsidRPr="000016D1">
        <w:rPr>
          <w:lang w:val="ru-RU"/>
        </w:rPr>
        <w:t>врши и друге послове утврђене законом, актом о оснивању, овим статутом и другим општим актом.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</w:p>
    <w:p w:rsidR="000016D1" w:rsidRPr="000016D1" w:rsidRDefault="000016D1" w:rsidP="000016D1">
      <w:pPr>
        <w:pStyle w:val="Default"/>
        <w:ind w:firstLine="567"/>
        <w:jc w:val="both"/>
        <w:rPr>
          <w:lang w:val="ru-RU"/>
        </w:rPr>
      </w:pPr>
      <w:r w:rsidRPr="000016D1">
        <w:rPr>
          <w:lang w:val="ru-RU"/>
        </w:rPr>
        <w:t>За обављање послова из своје надлежности Школски одбор одговара скупштини јединице локалне самоуправе и Министру просвете, науке и технолошког развоја.</w:t>
      </w:r>
    </w:p>
    <w:p w:rsidR="000016D1" w:rsidRPr="000016D1" w:rsidRDefault="000016D1" w:rsidP="000016D1">
      <w:pPr>
        <w:pStyle w:val="Default"/>
        <w:ind w:firstLine="567"/>
        <w:jc w:val="both"/>
        <w:rPr>
          <w:lang w:val="ru-RU"/>
        </w:rPr>
      </w:pPr>
      <w:r w:rsidRPr="000016D1">
        <w:rPr>
          <w:lang w:val="ru-RU"/>
        </w:rPr>
        <w:t>Школски одбор доноси одлуке већином гласова од укупног броја чланова.</w:t>
      </w:r>
    </w:p>
    <w:p w:rsidR="000016D1" w:rsidRPr="000016D1" w:rsidRDefault="000016D1" w:rsidP="000016D1">
      <w:pPr>
        <w:pStyle w:val="Default"/>
        <w:ind w:firstLine="567"/>
        <w:jc w:val="both"/>
        <w:rPr>
          <w:lang w:val="ru-RU"/>
        </w:rPr>
      </w:pPr>
      <w:r w:rsidRPr="000016D1">
        <w:rPr>
          <w:lang w:val="ru-RU"/>
        </w:rPr>
        <w:t>Седницама Школског одбора присуствују и учествују у њиховом раду представници синдиката у Школи, без права одлучивања.</w:t>
      </w:r>
    </w:p>
    <w:p w:rsidR="000016D1" w:rsidRPr="000016D1" w:rsidRDefault="000016D1" w:rsidP="000016D1">
      <w:pPr>
        <w:pStyle w:val="Default"/>
        <w:ind w:firstLine="567"/>
        <w:jc w:val="both"/>
        <w:rPr>
          <w:lang w:val="ru-RU"/>
        </w:rPr>
      </w:pPr>
      <w:r w:rsidRPr="000016D1">
        <w:rPr>
          <w:lang w:val="ru-RU"/>
        </w:rPr>
        <w:t>Седницама Школског одбора присуствују и учествују у његовом раду без права одлучивања и два представника ученичког парламента.</w:t>
      </w:r>
    </w:p>
    <w:p w:rsidR="00D96A57" w:rsidRDefault="00D96A57" w:rsidP="00483FD1">
      <w:pPr>
        <w:pStyle w:val="Default"/>
        <w:jc w:val="both"/>
        <w:rPr>
          <w:b/>
          <w:lang w:val="sr-Cyrl-CS"/>
        </w:rPr>
      </w:pPr>
    </w:p>
    <w:p w:rsidR="00164E2C" w:rsidRDefault="00164E2C" w:rsidP="00483FD1">
      <w:pPr>
        <w:pStyle w:val="Default"/>
        <w:jc w:val="both"/>
        <w:rPr>
          <w:b/>
          <w:lang w:val="sr-Cyrl-CS"/>
        </w:rPr>
      </w:pPr>
    </w:p>
    <w:p w:rsidR="00D96A57" w:rsidRPr="00E85C85" w:rsidRDefault="00D96A57" w:rsidP="00483FD1">
      <w:pPr>
        <w:pStyle w:val="Default"/>
        <w:jc w:val="both"/>
        <w:rPr>
          <w:b/>
        </w:rPr>
      </w:pPr>
      <w:r w:rsidRPr="00E85C85">
        <w:rPr>
          <w:b/>
        </w:rPr>
        <w:t xml:space="preserve">Чланови школског одбора: 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 w:rsidRPr="00CA5739">
        <w:t xml:space="preserve">- </w:t>
      </w:r>
      <w:r w:rsidR="001D67D4">
        <w:rPr>
          <w:lang w:val="sr-Cyrl-CS"/>
        </w:rPr>
        <w:t>Небојша Стојиљковић</w:t>
      </w:r>
      <w:r w:rsidRPr="00CA5739">
        <w:t xml:space="preserve"> – представник </w:t>
      </w:r>
      <w:r w:rsidR="001D67D4">
        <w:rPr>
          <w:lang w:val="sr-Cyrl-CS"/>
        </w:rPr>
        <w:t>запослених</w:t>
      </w:r>
      <w:r w:rsidR="000016D1">
        <w:rPr>
          <w:lang w:val="sr-Cyrl-CS"/>
        </w:rPr>
        <w:t xml:space="preserve"> - председник</w:t>
      </w:r>
      <w:r w:rsidRPr="00CA5739">
        <w:t xml:space="preserve">, 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 w:rsidRPr="00CA5739">
        <w:t xml:space="preserve">- </w:t>
      </w:r>
      <w:r w:rsidR="001D67D4">
        <w:rPr>
          <w:lang w:val="sr-Cyrl-CS"/>
        </w:rPr>
        <w:t>Милица Стојановић</w:t>
      </w:r>
      <w:r w:rsidRPr="00CA5739">
        <w:t xml:space="preserve"> – представник</w:t>
      </w:r>
      <w:r w:rsidR="001D67D4">
        <w:rPr>
          <w:lang w:val="sr-Cyrl-CS"/>
        </w:rPr>
        <w:t xml:space="preserve"> </w:t>
      </w:r>
      <w:r w:rsidR="001D67D4" w:rsidRPr="001D67D4">
        <w:rPr>
          <w:lang w:val="sr-Cyrl-CS"/>
        </w:rPr>
        <w:t>запослених</w:t>
      </w:r>
      <w:r>
        <w:rPr>
          <w:lang w:val="sr-Cyrl-CS"/>
        </w:rPr>
        <w:t>,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 w:rsidRPr="00CA5739">
        <w:t xml:space="preserve">- </w:t>
      </w:r>
      <w:r w:rsidR="001D67D4">
        <w:rPr>
          <w:lang w:val="sr-Cyrl-CS"/>
        </w:rPr>
        <w:t>Данијела Стојановић</w:t>
      </w:r>
      <w:r>
        <w:t xml:space="preserve"> – представник </w:t>
      </w:r>
      <w:r w:rsidR="001D67D4" w:rsidRPr="001D67D4">
        <w:rPr>
          <w:lang w:val="sr-Cyrl-CS"/>
        </w:rPr>
        <w:t>запослених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D67D4">
        <w:rPr>
          <w:lang w:val="sr-Cyrl-CS"/>
        </w:rPr>
        <w:t>Костић Маја</w:t>
      </w:r>
      <w:r w:rsidRPr="00CA5739">
        <w:t xml:space="preserve"> – представник </w:t>
      </w:r>
      <w:r w:rsidR="001D67D4">
        <w:rPr>
          <w:lang w:val="sr-Cyrl-RS"/>
        </w:rPr>
        <w:t>локалне самоуправе</w:t>
      </w:r>
      <w:r>
        <w:t xml:space="preserve">, 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 w:rsidRPr="00CA5739">
        <w:t xml:space="preserve">- </w:t>
      </w:r>
      <w:r w:rsidR="001D67D4">
        <w:rPr>
          <w:lang w:val="sr-Cyrl-CS"/>
        </w:rPr>
        <w:t>Горан Јовановић</w:t>
      </w:r>
      <w:r w:rsidRPr="00CA5739">
        <w:t xml:space="preserve"> – представник </w:t>
      </w:r>
      <w:r w:rsidR="001D67D4" w:rsidRPr="001D67D4">
        <w:rPr>
          <w:lang w:val="sr-Cyrl-RS"/>
        </w:rPr>
        <w:t>локалне самоуправе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 w:rsidRPr="00CA5739">
        <w:t xml:space="preserve">- </w:t>
      </w:r>
      <w:r w:rsidR="001D67D4">
        <w:rPr>
          <w:lang w:val="sr-Cyrl-CS"/>
        </w:rPr>
        <w:t>Драган Јовић</w:t>
      </w:r>
      <w:r w:rsidRPr="00CA5739">
        <w:t xml:space="preserve"> </w:t>
      </w:r>
      <w:r w:rsidR="001D67D4">
        <w:t>–</w:t>
      </w:r>
      <w:r w:rsidRPr="00CA5739">
        <w:t xml:space="preserve"> представ</w:t>
      </w:r>
      <w:r>
        <w:t>ник</w:t>
      </w:r>
      <w:r w:rsidR="001D67D4" w:rsidRPr="001D67D4">
        <w:rPr>
          <w:color w:val="auto"/>
          <w:lang w:val="sr-Cyrl-RS"/>
        </w:rPr>
        <w:t xml:space="preserve"> </w:t>
      </w:r>
      <w:r w:rsidR="001D67D4" w:rsidRPr="001D67D4">
        <w:rPr>
          <w:lang w:val="sr-Cyrl-RS"/>
        </w:rPr>
        <w:t>локалне самоуправе</w:t>
      </w:r>
      <w:r w:rsidR="001D67D4">
        <w:rPr>
          <w:lang w:val="sr-Cyrl-CS"/>
        </w:rPr>
        <w:t xml:space="preserve"> </w:t>
      </w:r>
      <w:r>
        <w:rPr>
          <w:lang w:val="sr-Cyrl-CS"/>
        </w:rPr>
        <w:t>,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 w:rsidRPr="00CA5739">
        <w:t xml:space="preserve">- </w:t>
      </w:r>
      <w:r w:rsidR="001D67D4">
        <w:rPr>
          <w:lang w:val="sr-Cyrl-CS"/>
        </w:rPr>
        <w:t>Анита Милић</w:t>
      </w:r>
      <w:r w:rsidRPr="00CA5739">
        <w:t xml:space="preserve"> </w:t>
      </w:r>
      <w:r w:rsidR="001D67D4">
        <w:t>–</w:t>
      </w:r>
      <w:r w:rsidRPr="00CA5739">
        <w:t xml:space="preserve"> представни</w:t>
      </w:r>
      <w:r>
        <w:t>к</w:t>
      </w:r>
      <w:r w:rsidR="001D67D4">
        <w:rPr>
          <w:lang w:val="sr-Cyrl-RS"/>
        </w:rPr>
        <w:t xml:space="preserve"> родитеља</w:t>
      </w:r>
      <w:r>
        <w:t>,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 w:rsidRPr="00CA5739">
        <w:t xml:space="preserve">- </w:t>
      </w:r>
      <w:r w:rsidR="001D67D4">
        <w:rPr>
          <w:lang w:val="sr-Cyrl-CS"/>
        </w:rPr>
        <w:t>Верица Стојановић</w:t>
      </w:r>
      <w:r w:rsidRPr="00CA5739">
        <w:t xml:space="preserve"> – представник </w:t>
      </w:r>
      <w:r w:rsidR="001D67D4">
        <w:rPr>
          <w:lang w:val="sr-Cyrl-CS"/>
        </w:rPr>
        <w:t>родитеља</w:t>
      </w:r>
      <w:r>
        <w:rPr>
          <w:lang w:val="sr-Cyrl-CS"/>
        </w:rPr>
        <w:t>,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 w:rsidRPr="00CA5739">
        <w:t xml:space="preserve">- </w:t>
      </w:r>
      <w:r w:rsidR="001D67D4">
        <w:rPr>
          <w:lang w:val="sr-Cyrl-RS"/>
        </w:rPr>
        <w:t>Весна Ђурић</w:t>
      </w:r>
      <w:r w:rsidR="000016D1">
        <w:rPr>
          <w:lang w:val="sr-Cyrl-RS"/>
        </w:rPr>
        <w:t xml:space="preserve"> </w:t>
      </w:r>
      <w:r>
        <w:t xml:space="preserve">– представник </w:t>
      </w:r>
      <w:r w:rsidR="001D67D4">
        <w:rPr>
          <w:lang w:val="sr-Cyrl-CS"/>
        </w:rPr>
        <w:t>родитеља</w:t>
      </w:r>
    </w:p>
    <w:p w:rsidR="00D96A57" w:rsidRPr="00CA5739" w:rsidRDefault="00D96A57" w:rsidP="00D96A57">
      <w:pPr>
        <w:pStyle w:val="Default"/>
        <w:jc w:val="both"/>
      </w:pPr>
      <w:r w:rsidRPr="00CA5739">
        <w:t xml:space="preserve"> </w:t>
      </w:r>
    </w:p>
    <w:p w:rsidR="00D96A57" w:rsidRDefault="00D96A57" w:rsidP="00D96A57">
      <w:pPr>
        <w:pStyle w:val="Default"/>
        <w:jc w:val="both"/>
        <w:rPr>
          <w:b/>
          <w:bCs/>
          <w:u w:val="single"/>
          <w:lang w:val="sr-Cyrl-RS"/>
        </w:rPr>
      </w:pPr>
      <w:r w:rsidRPr="001D67D4">
        <w:rPr>
          <w:b/>
          <w:bCs/>
          <w:u w:val="single"/>
          <w:lang w:val="sr-Latn-CS"/>
        </w:rPr>
        <w:t>3</w:t>
      </w:r>
      <w:r w:rsidRPr="001D67D4">
        <w:rPr>
          <w:b/>
          <w:bCs/>
          <w:u w:val="single"/>
          <w:lang w:val="sr-Cyrl-CS"/>
        </w:rPr>
        <w:t xml:space="preserve">.3. </w:t>
      </w:r>
      <w:r w:rsidRPr="001D67D4">
        <w:rPr>
          <w:b/>
          <w:bCs/>
          <w:u w:val="single"/>
        </w:rPr>
        <w:t xml:space="preserve">Савет родитеља </w:t>
      </w:r>
    </w:p>
    <w:p w:rsidR="00164E2C" w:rsidRPr="00164E2C" w:rsidRDefault="00164E2C" w:rsidP="00D96A57">
      <w:pPr>
        <w:pStyle w:val="Default"/>
        <w:jc w:val="both"/>
        <w:rPr>
          <w:u w:val="single"/>
          <w:lang w:val="sr-Cyrl-RS"/>
        </w:rPr>
      </w:pPr>
    </w:p>
    <w:p w:rsidR="00A17CC5" w:rsidRPr="001D67D4" w:rsidRDefault="00A17CC5" w:rsidP="00A17CC5">
      <w:pPr>
        <w:tabs>
          <w:tab w:val="left" w:pos="567"/>
        </w:tabs>
        <w:ind w:firstLine="720"/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Школа има савет родитеља, који се формира ради остваривања што боље сарадње и учешћа родитеља у остваривању образовно-васпитног рада Школе.</w:t>
      </w:r>
    </w:p>
    <w:p w:rsidR="00A17CC5" w:rsidRPr="001D67D4" w:rsidRDefault="00A17CC5" w:rsidP="00A17CC5">
      <w:pPr>
        <w:tabs>
          <w:tab w:val="left" w:pos="567"/>
        </w:tabs>
        <w:ind w:firstLine="720"/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Савет родитеља чини по један представник родитеља ученика сваког одељења у Школи.</w:t>
      </w:r>
    </w:p>
    <w:p w:rsidR="00A17CC5" w:rsidRPr="001D67D4" w:rsidRDefault="00A17CC5" w:rsidP="00A17CC5">
      <w:pPr>
        <w:tabs>
          <w:tab w:val="left" w:pos="567"/>
        </w:tabs>
        <w:ind w:firstLine="720"/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Члан Савета родитеља бира се на родитељском састанку на почетку школске године, а најкасније до 10. септембра јавним гласањем, већином гласова од укупног броја родитеља у одељењу.</w:t>
      </w:r>
    </w:p>
    <w:p w:rsidR="00A17CC5" w:rsidRPr="001D67D4" w:rsidRDefault="00A17CC5" w:rsidP="00A17CC5">
      <w:pPr>
        <w:tabs>
          <w:tab w:val="left" w:pos="567"/>
        </w:tabs>
        <w:ind w:firstLine="720"/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Одељенске старешине дужне су да одмах по избору члана Савета родитеља на родитељском састанку о томе писмено обавесте Савет родитеља Школе, а преко секретара Школе, достављањем података о новоизабраном члану (име и презиме, адреса и број телефона), ради верификације мандата изабраном члану.</w:t>
      </w:r>
    </w:p>
    <w:p w:rsidR="00A17CC5" w:rsidRPr="001D67D4" w:rsidRDefault="00A17CC5" w:rsidP="00A17CC5">
      <w:pPr>
        <w:tabs>
          <w:tab w:val="left" w:pos="567"/>
        </w:tabs>
        <w:ind w:firstLine="720"/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Мандат сваког члана Сатева родитеља траје годину дана.</w:t>
      </w:r>
    </w:p>
    <w:p w:rsidR="00A17CC5" w:rsidRPr="001D67D4" w:rsidRDefault="00A17CC5" w:rsidP="00A17CC5">
      <w:pPr>
        <w:tabs>
          <w:tab w:val="left" w:pos="567"/>
        </w:tabs>
        <w:ind w:firstLine="720"/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Савет родитеља из свог састава бира председника и заменика председника на првој седници, јавним гласањем, приликом верификовања мандата изабраних чланова. Изабрани су они кандидати за које се изјаснила већина од укупног броја чланова савета родитеља.</w:t>
      </w:r>
    </w:p>
    <w:p w:rsidR="00A17CC5" w:rsidRPr="001D67D4" w:rsidRDefault="00A17CC5" w:rsidP="00A17CC5">
      <w:pPr>
        <w:tabs>
          <w:tab w:val="left" w:pos="567"/>
        </w:tabs>
        <w:ind w:firstLine="720"/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Мандат председника и заменика председника Савета родитеља траје годину дана.</w:t>
      </w:r>
    </w:p>
    <w:p w:rsidR="00A17CC5" w:rsidRPr="001D67D4" w:rsidRDefault="00A17CC5" w:rsidP="00A17CC5">
      <w:pPr>
        <w:tabs>
          <w:tab w:val="left" w:pos="567"/>
        </w:tabs>
        <w:ind w:firstLine="720"/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Надлежности:</w:t>
      </w:r>
    </w:p>
    <w:p w:rsidR="00A17CC5" w:rsidRPr="001D67D4" w:rsidRDefault="00A17CC5" w:rsidP="00A17CC5">
      <w:pPr>
        <w:numPr>
          <w:ilvl w:val="0"/>
          <w:numId w:val="27"/>
        </w:numPr>
        <w:tabs>
          <w:tab w:val="left" w:pos="567"/>
        </w:tabs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предлаже представнике родитеља ученика у Школски одбор;</w:t>
      </w:r>
    </w:p>
    <w:p w:rsidR="00A17CC5" w:rsidRPr="001D67D4" w:rsidRDefault="00A17CC5" w:rsidP="00A17CC5">
      <w:pPr>
        <w:numPr>
          <w:ilvl w:val="0"/>
          <w:numId w:val="27"/>
        </w:numPr>
        <w:tabs>
          <w:tab w:val="left" w:pos="567"/>
        </w:tabs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предлаже свог представника у стручни актив за развојно планирање и у друге тимове Школе</w:t>
      </w:r>
    </w:p>
    <w:p w:rsidR="00A17CC5" w:rsidRPr="001D67D4" w:rsidRDefault="00A17CC5" w:rsidP="00A17CC5">
      <w:pPr>
        <w:numPr>
          <w:ilvl w:val="0"/>
          <w:numId w:val="27"/>
        </w:numPr>
        <w:tabs>
          <w:tab w:val="left" w:pos="567"/>
        </w:tabs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предлаже мере за осигурање квалитета и унапређивање образовно-васпитног рада;</w:t>
      </w:r>
    </w:p>
    <w:p w:rsidR="00A17CC5" w:rsidRPr="001D67D4" w:rsidRDefault="00A17CC5" w:rsidP="00A17CC5">
      <w:pPr>
        <w:numPr>
          <w:ilvl w:val="0"/>
          <w:numId w:val="27"/>
        </w:numPr>
        <w:tabs>
          <w:tab w:val="left" w:pos="567"/>
        </w:tabs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учествује у предлагању изборних предмета и у поступку избора уџбеника;</w:t>
      </w:r>
    </w:p>
    <w:p w:rsidR="00A17CC5" w:rsidRPr="001D67D4" w:rsidRDefault="00A17CC5" w:rsidP="00A17CC5">
      <w:pPr>
        <w:numPr>
          <w:ilvl w:val="0"/>
          <w:numId w:val="27"/>
        </w:numPr>
        <w:tabs>
          <w:tab w:val="left" w:pos="567"/>
        </w:tabs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разматра предлог програма образовања и васпитања, развојнг плана, годишњег програма рада, извештаја о њиховом остваривању, вредновању и самовредновању</w:t>
      </w:r>
    </w:p>
    <w:p w:rsidR="00A17CC5" w:rsidRPr="001D67D4" w:rsidRDefault="00A17CC5" w:rsidP="00A17CC5">
      <w:pPr>
        <w:numPr>
          <w:ilvl w:val="0"/>
          <w:numId w:val="27"/>
        </w:numPr>
        <w:tabs>
          <w:tab w:val="left" w:pos="567"/>
        </w:tabs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разматра намену коришћења средстава од донација и од проширене делатности Школе</w:t>
      </w:r>
    </w:p>
    <w:p w:rsidR="00A17CC5" w:rsidRPr="001D67D4" w:rsidRDefault="00A17CC5" w:rsidP="00A17CC5">
      <w:pPr>
        <w:numPr>
          <w:ilvl w:val="0"/>
          <w:numId w:val="27"/>
        </w:numPr>
        <w:tabs>
          <w:tab w:val="left" w:pos="567"/>
        </w:tabs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предлаже Школском одбору намену коришћења средстава остварених радом ученичке задруге и прикупљених од родитеља</w:t>
      </w:r>
    </w:p>
    <w:p w:rsidR="00A17CC5" w:rsidRPr="001D67D4" w:rsidRDefault="00A17CC5" w:rsidP="00A17CC5">
      <w:pPr>
        <w:numPr>
          <w:ilvl w:val="0"/>
          <w:numId w:val="27"/>
        </w:numPr>
        <w:tabs>
          <w:tab w:val="left" w:pos="567"/>
        </w:tabs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разматра и прати услове за рад установе, услове за одрастање и учење, безбедност и заштиту деце и ученика;</w:t>
      </w:r>
    </w:p>
    <w:p w:rsidR="00A17CC5" w:rsidRPr="001D67D4" w:rsidRDefault="00A17CC5" w:rsidP="00A17CC5">
      <w:pPr>
        <w:numPr>
          <w:ilvl w:val="0"/>
          <w:numId w:val="27"/>
        </w:numPr>
        <w:tabs>
          <w:tab w:val="left" w:pos="567"/>
        </w:tabs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>учествује у поступку прописивања мера заштите и безбедности ученика;</w:t>
      </w:r>
    </w:p>
    <w:p w:rsidR="00A17CC5" w:rsidRPr="001D67D4" w:rsidRDefault="00A17CC5" w:rsidP="00A17CC5">
      <w:pPr>
        <w:numPr>
          <w:ilvl w:val="0"/>
          <w:numId w:val="27"/>
        </w:numPr>
        <w:tabs>
          <w:tab w:val="left" w:pos="567"/>
        </w:tabs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lastRenderedPageBreak/>
        <w:t>даје сагласност на програм и организовање екскурзија, односно програме наставе у природи (зимовања и летовања) и разматра извештај о њиховом остваривању;</w:t>
      </w:r>
    </w:p>
    <w:p w:rsidR="00A17CC5" w:rsidRPr="001D67D4" w:rsidRDefault="00A17CC5" w:rsidP="00A17CC5">
      <w:pPr>
        <w:tabs>
          <w:tab w:val="left" w:pos="567"/>
        </w:tabs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ab/>
      </w:r>
    </w:p>
    <w:p w:rsidR="00A17CC5" w:rsidRPr="001D67D4" w:rsidRDefault="00A17CC5" w:rsidP="00A17CC5">
      <w:pPr>
        <w:pStyle w:val="BodyTextIndent"/>
        <w:tabs>
          <w:tab w:val="left" w:pos="567"/>
        </w:tabs>
        <w:ind w:left="0"/>
        <w:jc w:val="both"/>
        <w:rPr>
          <w:rFonts w:cs="Arial"/>
          <w:lang w:val="ru-RU"/>
        </w:rPr>
      </w:pPr>
      <w:r w:rsidRPr="001D67D4">
        <w:rPr>
          <w:rFonts w:cs="Arial"/>
          <w:lang w:val="ru-RU"/>
        </w:rPr>
        <w:tab/>
        <w:t>Савет родитеља своје предлоге, питања и ставове упућује Школском одбору, директору и стручним органима Школе, а преко секретара Школе.</w:t>
      </w:r>
    </w:p>
    <w:p w:rsidR="00A17CC5" w:rsidRPr="00BE68A4" w:rsidRDefault="00A17CC5" w:rsidP="00A17CC5">
      <w:pPr>
        <w:pStyle w:val="BodyTextIndent"/>
        <w:tabs>
          <w:tab w:val="left" w:pos="567"/>
        </w:tabs>
        <w:ind w:left="0"/>
        <w:jc w:val="both"/>
        <w:rPr>
          <w:rFonts w:ascii="Arial" w:hAnsi="Arial" w:cs="Arial"/>
          <w:lang w:val="ru-RU"/>
        </w:rPr>
      </w:pPr>
      <w:r w:rsidRPr="001D67D4">
        <w:rPr>
          <w:rFonts w:cs="Arial"/>
          <w:lang w:val="ru-RU"/>
        </w:rPr>
        <w:tab/>
        <w:t>Савет родитеља обавља послове из своје надлежности на седницама које су јавне и којима могу присуствовати остали родитељи ученика, односно други законски заступници ученика, наставници и стручни сарадници.</w:t>
      </w:r>
    </w:p>
    <w:p w:rsidR="000016D1" w:rsidRPr="000016D1" w:rsidRDefault="000016D1" w:rsidP="00D96A57">
      <w:pPr>
        <w:autoSpaceDE w:val="0"/>
        <w:autoSpaceDN w:val="0"/>
        <w:adjustRightInd w:val="0"/>
        <w:rPr>
          <w:lang w:val="sr-Cyrl-RS"/>
        </w:rPr>
      </w:pPr>
    </w:p>
    <w:p w:rsidR="00D96A57" w:rsidRDefault="00D96A57" w:rsidP="00D96A57">
      <w:pPr>
        <w:pStyle w:val="Default"/>
        <w:jc w:val="both"/>
        <w:rPr>
          <w:b/>
          <w:bCs/>
          <w:lang w:val="sr-Cyrl-RS"/>
        </w:rPr>
      </w:pPr>
      <w:r w:rsidRPr="00E85C85">
        <w:rPr>
          <w:b/>
          <w:bCs/>
        </w:rPr>
        <w:t>Чланови Савета родитеља</w:t>
      </w:r>
      <w:r w:rsidR="001D67D4">
        <w:rPr>
          <w:b/>
          <w:bCs/>
          <w:lang w:val="sr-Cyrl-RS"/>
        </w:rPr>
        <w:t xml:space="preserve"> за школску 2019/20</w:t>
      </w:r>
      <w:r w:rsidR="00A17CC5">
        <w:rPr>
          <w:b/>
          <w:bCs/>
          <w:lang w:val="sr-Cyrl-RS"/>
        </w:rPr>
        <w:t>. годину</w:t>
      </w:r>
      <w:r w:rsidRPr="00E85C85">
        <w:rPr>
          <w:b/>
          <w:bCs/>
        </w:rPr>
        <w:t xml:space="preserve">: </w:t>
      </w:r>
    </w:p>
    <w:p w:rsidR="001D67D4" w:rsidRPr="001D67D4" w:rsidRDefault="001D67D4" w:rsidP="00D96A57">
      <w:pPr>
        <w:pStyle w:val="Default"/>
        <w:jc w:val="both"/>
        <w:rPr>
          <w:b/>
          <w:lang w:val="sr-Cyrl-RS"/>
        </w:rPr>
      </w:pPr>
    </w:p>
    <w:p w:rsidR="00A17CC5" w:rsidRPr="00A17CC5" w:rsidRDefault="00D96A57" w:rsidP="00A17CC5">
      <w:pPr>
        <w:pStyle w:val="Default"/>
        <w:ind w:firstLine="720"/>
        <w:jc w:val="both"/>
        <w:rPr>
          <w:b/>
          <w:bCs/>
          <w:sz w:val="26"/>
          <w:szCs w:val="26"/>
          <w:lang w:val="sr-Cyrl-RS" w:eastAsia="sr-Latn-CS"/>
        </w:rPr>
      </w:pPr>
      <w:r w:rsidRPr="00CA5739">
        <w:t xml:space="preserve">- </w:t>
      </w:r>
      <w:r w:rsidR="00722A2E">
        <w:rPr>
          <w:lang w:val="sr-Cyrl-RS"/>
        </w:rPr>
        <w:t xml:space="preserve"> </w:t>
      </w:r>
      <w:r w:rsidR="001D67D4">
        <w:rPr>
          <w:lang w:val="sr-Cyrl-RS"/>
        </w:rPr>
        <w:t>Снежана Јовановић, Татјана Младеновић, Далибор Љубеновић, Александра Павловић, Ивана Синадиновић, Милијана Стојановић</w:t>
      </w:r>
      <w:r w:rsidR="00C57E2C">
        <w:rPr>
          <w:lang w:val="sr-Cyrl-RS"/>
        </w:rPr>
        <w:t>, Верица Стевановић, Анита Милић, Весна Ђурић.</w:t>
      </w:r>
    </w:p>
    <w:p w:rsidR="00D96A57" w:rsidRDefault="00D96A57" w:rsidP="00A17CC5">
      <w:pPr>
        <w:pStyle w:val="Default"/>
        <w:ind w:firstLine="720"/>
        <w:jc w:val="both"/>
        <w:rPr>
          <w:b/>
          <w:bCs/>
          <w:sz w:val="26"/>
          <w:szCs w:val="26"/>
          <w:lang w:val="sr-Cyrl-CS" w:eastAsia="sr-Latn-CS"/>
        </w:rPr>
      </w:pPr>
    </w:p>
    <w:p w:rsidR="00D96A57" w:rsidRPr="0077250F" w:rsidRDefault="00D96A57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CS" w:eastAsia="sr-Latn-CS"/>
        </w:rPr>
      </w:pPr>
      <w:r w:rsidRPr="00416DA6">
        <w:rPr>
          <w:b/>
          <w:bCs/>
          <w:sz w:val="26"/>
          <w:szCs w:val="26"/>
          <w:lang w:val="sr-Latn-CS" w:eastAsia="sr-Latn-CS"/>
        </w:rPr>
        <w:t xml:space="preserve"> </w:t>
      </w:r>
      <w:r>
        <w:rPr>
          <w:b/>
          <w:bCs/>
          <w:sz w:val="26"/>
          <w:szCs w:val="26"/>
          <w:lang w:val="sr-Latn-CS" w:eastAsia="sr-Latn-CS"/>
        </w:rPr>
        <w:t>3</w:t>
      </w:r>
      <w:r>
        <w:rPr>
          <w:b/>
          <w:bCs/>
          <w:sz w:val="26"/>
          <w:szCs w:val="26"/>
          <w:lang w:val="sr-Cyrl-CS" w:eastAsia="sr-Latn-CS"/>
        </w:rPr>
        <w:t xml:space="preserve">.4. </w:t>
      </w:r>
      <w:r w:rsidRPr="00416DA6">
        <w:rPr>
          <w:b/>
          <w:bCs/>
          <w:sz w:val="26"/>
          <w:szCs w:val="26"/>
          <w:lang w:val="sr-Latn-CS" w:eastAsia="sr-Latn-CS"/>
        </w:rPr>
        <w:t>Стручни органи</w:t>
      </w:r>
      <w:r>
        <w:rPr>
          <w:b/>
          <w:bCs/>
          <w:sz w:val="26"/>
          <w:szCs w:val="26"/>
          <w:lang w:val="sr-Cyrl-CS" w:eastAsia="sr-Latn-CS"/>
        </w:rPr>
        <w:t xml:space="preserve"> и тимови</w:t>
      </w:r>
    </w:p>
    <w:p w:rsidR="00D96A57" w:rsidRDefault="00D96A57" w:rsidP="00D96A57">
      <w:pPr>
        <w:pStyle w:val="Normal1"/>
        <w:spacing w:before="0" w:beforeAutospacing="0" w:after="0" w:afterAutospacing="0"/>
        <w:ind w:firstLine="708"/>
        <w:jc w:val="both"/>
      </w:pPr>
      <w:r w:rsidRPr="00416DA6">
        <w:rPr>
          <w:lang w:val="sr-Latn-CS" w:eastAsia="sr-Latn-CS"/>
        </w:rPr>
        <w:t xml:space="preserve">Стручни органи школе су: </w:t>
      </w:r>
    </w:p>
    <w:p w:rsidR="00D96A57" w:rsidRPr="00DE4BAF" w:rsidRDefault="00D96A57" w:rsidP="00D96A57">
      <w:pPr>
        <w:ind w:firstLine="680"/>
        <w:jc w:val="both"/>
      </w:pPr>
      <w:r w:rsidRPr="00DE4BAF">
        <w:t>1) наставничко веће,</w:t>
      </w:r>
    </w:p>
    <w:p w:rsidR="00D96A57" w:rsidRPr="00DE4BAF" w:rsidRDefault="00D96A57" w:rsidP="00D96A57">
      <w:pPr>
        <w:ind w:firstLine="680"/>
        <w:jc w:val="both"/>
      </w:pPr>
      <w:r w:rsidRPr="00DE4BAF">
        <w:t>2) одељењско веће,</w:t>
      </w:r>
    </w:p>
    <w:p w:rsidR="00D96A57" w:rsidRPr="00DE4BAF" w:rsidRDefault="00722A2E" w:rsidP="00D96A57">
      <w:pPr>
        <w:ind w:firstLine="680"/>
        <w:jc w:val="both"/>
      </w:pPr>
      <w:r>
        <w:t xml:space="preserve">3) </w:t>
      </w:r>
      <w:r w:rsidR="00D96A57" w:rsidRPr="00DE4BAF">
        <w:t>стручно веће за области предмета,</w:t>
      </w:r>
    </w:p>
    <w:p w:rsidR="00722A2E" w:rsidRPr="00722A2E" w:rsidRDefault="00722A2E" w:rsidP="00722A2E">
      <w:pPr>
        <w:ind w:firstLine="680"/>
        <w:jc w:val="both"/>
        <w:rPr>
          <w:lang w:val="sr-Cyrl-RS"/>
        </w:rPr>
      </w:pPr>
      <w:r>
        <w:rPr>
          <w:lang w:val="sr-Cyrl-RS"/>
        </w:rPr>
        <w:t>4</w:t>
      </w:r>
      <w:r w:rsidR="00D96A57" w:rsidRPr="00DE4BAF">
        <w:t>) стручни актив за развојно планирање,</w:t>
      </w:r>
    </w:p>
    <w:p w:rsidR="00D96A57" w:rsidRPr="00DE4BAF" w:rsidRDefault="00722A2E" w:rsidP="00D96A57">
      <w:pPr>
        <w:ind w:firstLine="680"/>
        <w:jc w:val="both"/>
        <w:rPr>
          <w:lang w:val="sr-Cyrl-CS"/>
        </w:rPr>
      </w:pPr>
      <w:r>
        <w:rPr>
          <w:lang w:val="sr-Cyrl-RS"/>
        </w:rPr>
        <w:t>5</w:t>
      </w:r>
      <w:r w:rsidR="00D96A57" w:rsidRPr="00DE4BAF">
        <w:t>) стручни актив за развој школског програма,</w:t>
      </w:r>
    </w:p>
    <w:p w:rsidR="00D96A57" w:rsidRPr="00722A2E" w:rsidRDefault="00722A2E" w:rsidP="00D96A57">
      <w:pPr>
        <w:ind w:firstLine="680"/>
        <w:jc w:val="both"/>
        <w:rPr>
          <w:lang w:val="sr-Cyrl-RS"/>
        </w:rPr>
      </w:pPr>
      <w:r>
        <w:rPr>
          <w:lang w:val="sr-Cyrl-CS"/>
        </w:rPr>
        <w:t>6</w:t>
      </w:r>
      <w:r>
        <w:t>)</w:t>
      </w:r>
      <w:r>
        <w:rPr>
          <w:lang w:val="sr-Cyrl-RS"/>
        </w:rPr>
        <w:t xml:space="preserve"> сви тимови и комисије предвиђени Годишњим планом рада</w:t>
      </w:r>
    </w:p>
    <w:p w:rsidR="00D96A57" w:rsidRPr="00416DA6" w:rsidRDefault="00D96A57" w:rsidP="00D96A57">
      <w:pPr>
        <w:autoSpaceDE w:val="0"/>
        <w:autoSpaceDN w:val="0"/>
        <w:adjustRightInd w:val="0"/>
        <w:rPr>
          <w:lang w:val="sr-Latn-CS" w:eastAsia="sr-Latn-CS"/>
        </w:rPr>
      </w:pPr>
    </w:p>
    <w:p w:rsidR="00D96A57" w:rsidRPr="00416DA6" w:rsidRDefault="00D96A57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Latn-CS" w:eastAsia="sr-Latn-CS"/>
        </w:rPr>
      </w:pPr>
      <w:r>
        <w:rPr>
          <w:b/>
          <w:bCs/>
          <w:sz w:val="26"/>
          <w:szCs w:val="26"/>
          <w:lang w:val="sr-Latn-CS" w:eastAsia="sr-Latn-CS"/>
        </w:rPr>
        <w:t>3</w:t>
      </w:r>
      <w:r>
        <w:rPr>
          <w:b/>
          <w:bCs/>
          <w:sz w:val="26"/>
          <w:szCs w:val="26"/>
          <w:lang w:val="sr-Cyrl-CS" w:eastAsia="sr-Latn-CS"/>
        </w:rPr>
        <w:t>.4.1.</w:t>
      </w:r>
      <w:r w:rsidRPr="00416DA6">
        <w:rPr>
          <w:b/>
          <w:bCs/>
          <w:sz w:val="26"/>
          <w:szCs w:val="26"/>
          <w:lang w:val="sr-Latn-CS" w:eastAsia="sr-Latn-CS"/>
        </w:rPr>
        <w:t xml:space="preserve"> Наставничко веће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Наставничко веће чине наставници и стручни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сарадници.</w:t>
      </w:r>
    </w:p>
    <w:p w:rsidR="007A0BBA" w:rsidRPr="007A0BBA" w:rsidRDefault="00D96A57" w:rsidP="007A0BBA">
      <w:pPr>
        <w:autoSpaceDE w:val="0"/>
        <w:autoSpaceDN w:val="0"/>
        <w:adjustRightInd w:val="0"/>
        <w:ind w:firstLine="720"/>
        <w:rPr>
          <w:lang w:val="sr-Cyrl-RS" w:eastAsia="sr-Latn-CS"/>
        </w:rPr>
      </w:pPr>
      <w:r w:rsidRPr="00416DA6">
        <w:rPr>
          <w:lang w:val="sr-Latn-CS" w:eastAsia="sr-Latn-CS"/>
        </w:rPr>
        <w:t>Надлежност Наставничког већа је да: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t>Утврђује предлог Годишњег план рада школе и школског програма и стара се о његовом успешном остваривању,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t>Учествује у  организацији васпитно-образовног рада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t>Разрађује и реализује наставни план и програм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t>Разматра распоред часова наставе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t xml:space="preserve">Предлаже распоред задужења наставника и сарадника у извршавању појединих задатака 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t>предлаже одељењска старешинства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t>разматра укупне резултате васпитно - образовног рада школе и одлучује о мерама за унапређивање тог рада, а посебно успеха ученика,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t>сарађује са родитељима ученика и пружа им стручну помоћ у циљу јединственог васпитног деловања породице и школе,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t>утврђује предлог програма екскурзија и предлаже га за годишњи план рада,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t>похваљује и награђује ученике и одлучује о васпитно-дисциплинским мерама из своје надлежности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sr-Cyrl-CS" w:eastAsia="sr-Latn-CS"/>
        </w:rPr>
        <w:t>одобрава употребу уџбеника и друге литературе у Школи</w:t>
      </w:r>
      <w:r w:rsidRPr="007A0BBA">
        <w:rPr>
          <w:bCs/>
          <w:lang w:val="ru-RU" w:eastAsia="sr-Latn-CS"/>
        </w:rPr>
        <w:t>,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t>утврђује календар школских такмичења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t>одређује председнике стручних већа за области предмета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lastRenderedPageBreak/>
        <w:t>разматра стање физичког здравља ученика и мера које се у том правцу предузимају путем наставе физичког васпитања и спортских активности, користећи податке систематских прегледа и мера функционалних способности ученика,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t>разматра и оцењује рад одељењских стаређина, одељењских већа и стручних актива, као и наставника и стручних сарадника,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t>даје мишљење и предлоге о питањима из делокруга стручног рада школе ( наставни планови и програми, у</w:t>
      </w:r>
      <w:r w:rsidRPr="007A0BBA">
        <w:rPr>
          <w:bCs/>
          <w:lang w:eastAsia="sr-Latn-CS"/>
        </w:rPr>
        <w:t>x</w:t>
      </w:r>
      <w:r w:rsidRPr="007A0BBA">
        <w:rPr>
          <w:bCs/>
          <w:lang w:val="ru-RU" w:eastAsia="sr-Latn-CS"/>
        </w:rPr>
        <w:t>беници ),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t>разматра ( два пута годишње) извештај директора школе о праћењу остваривања Годишњег програма, оствареном педагошком инструктивном увиду и надзору, помоћи коју је пружио наставницима и стручним сарадницима, и о предузетим мерама за унапређивање васпитно - образовног рада,</w:t>
      </w:r>
    </w:p>
    <w:p w:rsidR="007A0BBA" w:rsidRPr="007A0BBA" w:rsidRDefault="007A0BBA" w:rsidP="007A0BB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7A0BBA">
        <w:rPr>
          <w:bCs/>
          <w:lang w:val="ru-RU" w:eastAsia="sr-Latn-CS"/>
        </w:rPr>
        <w:t>разматра Годишњи извештај о раду школе, постигнутим резултатима и утврђује мере за превазилажење уочених недостатака,</w:t>
      </w:r>
    </w:p>
    <w:p w:rsidR="007A0BBA" w:rsidRPr="007A0BBA" w:rsidRDefault="007A0BBA" w:rsidP="007A0BB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Latn-CS" w:eastAsia="sr-Latn-CS"/>
        </w:rPr>
      </w:pPr>
      <w:r>
        <w:rPr>
          <w:b/>
          <w:bCs/>
          <w:sz w:val="26"/>
          <w:szCs w:val="26"/>
          <w:lang w:val="sr-Latn-CS" w:eastAsia="sr-Latn-CS"/>
        </w:rPr>
        <w:t>3</w:t>
      </w:r>
      <w:r>
        <w:rPr>
          <w:b/>
          <w:bCs/>
          <w:sz w:val="26"/>
          <w:szCs w:val="26"/>
          <w:lang w:val="sr-Cyrl-CS" w:eastAsia="sr-Latn-CS"/>
        </w:rPr>
        <w:t xml:space="preserve">.4.2. </w:t>
      </w:r>
      <w:r>
        <w:rPr>
          <w:b/>
          <w:bCs/>
          <w:sz w:val="26"/>
          <w:szCs w:val="26"/>
          <w:lang w:val="sr-Latn-CS" w:eastAsia="sr-Latn-CS"/>
        </w:rPr>
        <w:t>Одеље</w:t>
      </w:r>
      <w:r>
        <w:rPr>
          <w:b/>
          <w:bCs/>
          <w:sz w:val="26"/>
          <w:szCs w:val="26"/>
          <w:lang w:val="sr-Cyrl-CS" w:eastAsia="sr-Latn-CS"/>
        </w:rPr>
        <w:t>њ</w:t>
      </w:r>
      <w:r w:rsidRPr="00416DA6">
        <w:rPr>
          <w:b/>
          <w:bCs/>
          <w:sz w:val="26"/>
          <w:szCs w:val="26"/>
          <w:lang w:val="sr-Latn-CS" w:eastAsia="sr-Latn-CS"/>
        </w:rPr>
        <w:t>ско веће</w:t>
      </w:r>
    </w:p>
    <w:p w:rsidR="00BA27E9" w:rsidRPr="00416DA6" w:rsidRDefault="00BA27E9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Latn-CS" w:eastAsia="sr-Latn-CS"/>
        </w:rPr>
      </w:pPr>
    </w:p>
    <w:p w:rsidR="00D96A57" w:rsidRDefault="00D96A57" w:rsidP="00BA27E9">
      <w:pPr>
        <w:pStyle w:val="Normal1"/>
        <w:spacing w:before="0" w:beforeAutospacing="0" w:after="0" w:afterAutospacing="0"/>
        <w:ind w:firstLine="708"/>
        <w:jc w:val="both"/>
      </w:pPr>
      <w:r>
        <w:t xml:space="preserve">Одељењско веће образује се ради претресања и решавања питања извођења </w:t>
      </w:r>
      <w:r w:rsidR="00BA27E9">
        <w:rPr>
          <w:lang w:val="sr-Latn-RS"/>
        </w:rPr>
        <w:t xml:space="preserve">                </w:t>
      </w:r>
      <w:r>
        <w:t>наставног и васпитног рада и других питања од интереса за одељење.</w:t>
      </w:r>
    </w:p>
    <w:p w:rsidR="00D96A57" w:rsidRDefault="00D96A57" w:rsidP="00D96A57">
      <w:pPr>
        <w:pStyle w:val="Normal1"/>
        <w:spacing w:before="0" w:beforeAutospacing="0" w:after="0" w:afterAutospacing="0"/>
        <w:ind w:firstLine="708"/>
        <w:jc w:val="both"/>
      </w:pPr>
      <w:r>
        <w:t>Одељењско веће чине наставници који изводе наставу у одређеном одељењу.</w:t>
      </w:r>
    </w:p>
    <w:p w:rsidR="00D96A57" w:rsidRPr="00416DA6" w:rsidRDefault="00D96A57" w:rsidP="00D96A57">
      <w:pPr>
        <w:autoSpaceDE w:val="0"/>
        <w:autoSpaceDN w:val="0"/>
        <w:adjustRightInd w:val="0"/>
        <w:ind w:firstLine="708"/>
        <w:rPr>
          <w:lang w:val="sr-Latn-CS" w:eastAsia="sr-Latn-CS"/>
        </w:rPr>
      </w:pPr>
      <w:r w:rsidRPr="00416DA6">
        <w:rPr>
          <w:lang w:val="sr-Latn-CS" w:eastAsia="sr-Latn-CS"/>
        </w:rPr>
        <w:t>Надлежност одељенског већа је да:</w:t>
      </w:r>
    </w:p>
    <w:p w:rsidR="007A0BBA" w:rsidRPr="007A0BBA" w:rsidRDefault="007A0BBA" w:rsidP="007A0BBA">
      <w:pPr>
        <w:numPr>
          <w:ilvl w:val="0"/>
          <w:numId w:val="30"/>
        </w:numPr>
        <w:jc w:val="both"/>
        <w:rPr>
          <w:lang w:val="ru-RU"/>
        </w:rPr>
      </w:pPr>
      <w:r w:rsidRPr="007A0BBA">
        <w:rPr>
          <w:lang w:val="ru-RU"/>
        </w:rPr>
        <w:t>усклађује рад свих наставника и сарадника који изводе наставу у одељењу;</w:t>
      </w:r>
    </w:p>
    <w:p w:rsidR="007A0BBA" w:rsidRPr="007A0BBA" w:rsidRDefault="007A0BBA" w:rsidP="007A0BBA">
      <w:pPr>
        <w:numPr>
          <w:ilvl w:val="0"/>
          <w:numId w:val="30"/>
        </w:numPr>
        <w:jc w:val="both"/>
        <w:rPr>
          <w:lang w:val="ru-RU"/>
        </w:rPr>
      </w:pPr>
      <w:r w:rsidRPr="007A0BBA">
        <w:rPr>
          <w:lang w:val="ru-RU"/>
        </w:rPr>
        <w:t>расправља о настави, слободним активностима ученика и дугим облицима васпитно-образовног рада, о учењу и раду ученика и предузима мере за успешнију наставу и бољи успех ученика у учењу и владању;</w:t>
      </w:r>
    </w:p>
    <w:p w:rsidR="007A0BBA" w:rsidRPr="007A0BBA" w:rsidRDefault="007A0BBA" w:rsidP="007A0BBA">
      <w:pPr>
        <w:numPr>
          <w:ilvl w:val="0"/>
          <w:numId w:val="30"/>
        </w:numPr>
        <w:jc w:val="both"/>
        <w:rPr>
          <w:lang w:val="ru-RU"/>
        </w:rPr>
      </w:pPr>
      <w:r w:rsidRPr="007A0BBA">
        <w:rPr>
          <w:lang w:val="ru-RU"/>
        </w:rPr>
        <w:t>на предлог наставника утврђује закључну оцену из предмета на основу укупних резултата рада, као и оцену из владања</w:t>
      </w:r>
    </w:p>
    <w:p w:rsidR="007A0BBA" w:rsidRPr="007A0BBA" w:rsidRDefault="007A0BBA" w:rsidP="007A0BBA">
      <w:pPr>
        <w:numPr>
          <w:ilvl w:val="0"/>
          <w:numId w:val="30"/>
        </w:numPr>
        <w:jc w:val="both"/>
        <w:rPr>
          <w:lang w:val="ru-RU"/>
        </w:rPr>
      </w:pPr>
      <w:r w:rsidRPr="007A0BBA">
        <w:rPr>
          <w:lang w:val="ru-RU"/>
        </w:rPr>
        <w:t>сарађује са родитељима на решавању образово-васпитних задатака</w:t>
      </w:r>
    </w:p>
    <w:p w:rsidR="007A0BBA" w:rsidRPr="007A0BBA" w:rsidRDefault="007A0BBA" w:rsidP="007A0BBA">
      <w:pPr>
        <w:numPr>
          <w:ilvl w:val="0"/>
          <w:numId w:val="30"/>
        </w:numPr>
        <w:jc w:val="both"/>
        <w:rPr>
          <w:lang w:val="ru-RU"/>
        </w:rPr>
      </w:pPr>
      <w:r w:rsidRPr="007A0BBA">
        <w:rPr>
          <w:lang w:val="ru-RU"/>
        </w:rPr>
        <w:t>предлаже наставничком већу планове посета, излета и екскурзија ученика</w:t>
      </w:r>
    </w:p>
    <w:p w:rsidR="007A0BBA" w:rsidRPr="007A0BBA" w:rsidRDefault="007A0BBA" w:rsidP="007A0BBA">
      <w:pPr>
        <w:numPr>
          <w:ilvl w:val="0"/>
          <w:numId w:val="30"/>
        </w:numPr>
        <w:jc w:val="both"/>
        <w:rPr>
          <w:lang w:val="ru-RU"/>
        </w:rPr>
      </w:pPr>
      <w:r w:rsidRPr="007A0BBA">
        <w:rPr>
          <w:lang w:val="ru-RU"/>
        </w:rPr>
        <w:t>одређује ученике за допунски, додатни и припремни рад и планира учествовање ученика на такмичењима</w:t>
      </w:r>
    </w:p>
    <w:p w:rsidR="007A0BBA" w:rsidRPr="007A0BBA" w:rsidRDefault="007A0BBA" w:rsidP="007A0BBA">
      <w:pPr>
        <w:numPr>
          <w:ilvl w:val="0"/>
          <w:numId w:val="30"/>
        </w:numPr>
        <w:jc w:val="both"/>
        <w:rPr>
          <w:lang w:val="ru-RU"/>
        </w:rPr>
      </w:pPr>
      <w:r w:rsidRPr="007A0BBA">
        <w:rPr>
          <w:lang w:val="ru-RU"/>
        </w:rPr>
        <w:t>похваљује ученике и изриче васпитно-дисциплинске мере</w:t>
      </w:r>
    </w:p>
    <w:p w:rsidR="007A0BBA" w:rsidRPr="007A0BBA" w:rsidRDefault="007A0BBA" w:rsidP="007A0BBA">
      <w:pPr>
        <w:numPr>
          <w:ilvl w:val="0"/>
          <w:numId w:val="30"/>
        </w:numPr>
        <w:jc w:val="both"/>
        <w:rPr>
          <w:lang w:val="ru-RU"/>
        </w:rPr>
      </w:pPr>
      <w:r w:rsidRPr="007A0BBA">
        <w:rPr>
          <w:lang w:val="ru-RU"/>
        </w:rPr>
        <w:t>утврђује распоред одржавања писмених задатака у одељењу,</w:t>
      </w:r>
    </w:p>
    <w:p w:rsidR="007A0BBA" w:rsidRPr="007A0BBA" w:rsidRDefault="007A0BBA" w:rsidP="007A0BBA">
      <w:pPr>
        <w:numPr>
          <w:ilvl w:val="0"/>
          <w:numId w:val="30"/>
        </w:numPr>
        <w:jc w:val="both"/>
        <w:rPr>
          <w:lang w:val="ru-RU"/>
        </w:rPr>
      </w:pPr>
      <w:r w:rsidRPr="007A0BBA">
        <w:rPr>
          <w:lang w:val="ru-RU"/>
        </w:rPr>
        <w:t>утврђује успех ученика у одељењу и остварује сталан увид у рад сваког ученика,</w:t>
      </w:r>
    </w:p>
    <w:p w:rsidR="007A0BBA" w:rsidRPr="007A0BBA" w:rsidRDefault="007A0BBA" w:rsidP="007A0BBA">
      <w:pPr>
        <w:numPr>
          <w:ilvl w:val="0"/>
          <w:numId w:val="30"/>
        </w:numPr>
        <w:jc w:val="both"/>
        <w:rPr>
          <w:lang w:val="ru-RU"/>
        </w:rPr>
      </w:pPr>
      <w:r w:rsidRPr="007A0BBA">
        <w:rPr>
          <w:lang w:val="ru-RU"/>
        </w:rPr>
        <w:t>успоставља сарадњу наставника који изводе наставу у одељењима истих разреда ради јединственог и синхронизованог реализовања наставног градива и утврђује за свако полугодиште програм посете часовима наставника од стране директора, помоћника директора и школског педагога</w:t>
      </w:r>
    </w:p>
    <w:p w:rsidR="007A0BBA" w:rsidRDefault="007A0BBA" w:rsidP="007A0BBA">
      <w:pPr>
        <w:numPr>
          <w:ilvl w:val="0"/>
          <w:numId w:val="30"/>
        </w:numPr>
        <w:jc w:val="both"/>
        <w:rPr>
          <w:lang w:val="ru-RU"/>
        </w:rPr>
      </w:pPr>
      <w:r w:rsidRPr="007A0BBA">
        <w:rPr>
          <w:lang w:val="ru-RU"/>
        </w:rPr>
        <w:t>обавља и друге послове по налогу наставничког већа и директора Школе</w:t>
      </w:r>
    </w:p>
    <w:p w:rsidR="007A0BBA" w:rsidRPr="007A0BBA" w:rsidRDefault="007A0BBA" w:rsidP="00C57E2C">
      <w:pPr>
        <w:ind w:left="1440"/>
        <w:jc w:val="both"/>
        <w:rPr>
          <w:lang w:val="ru-RU"/>
        </w:rPr>
      </w:pPr>
    </w:p>
    <w:p w:rsidR="00D96A57" w:rsidRDefault="00D96A57" w:rsidP="007A0BBA">
      <w:pPr>
        <w:ind w:firstLine="680"/>
        <w:jc w:val="both"/>
        <w:rPr>
          <w:lang w:val="sr-Cyrl-RS"/>
        </w:rPr>
      </w:pPr>
    </w:p>
    <w:p w:rsidR="0078307D" w:rsidRDefault="0078307D" w:rsidP="007A0BBA">
      <w:pPr>
        <w:ind w:firstLine="680"/>
        <w:jc w:val="both"/>
        <w:rPr>
          <w:lang w:val="sr-Cyrl-RS"/>
        </w:rPr>
      </w:pPr>
    </w:p>
    <w:p w:rsidR="0078307D" w:rsidRDefault="0078307D" w:rsidP="007A0BBA">
      <w:pPr>
        <w:ind w:firstLine="680"/>
        <w:jc w:val="both"/>
        <w:rPr>
          <w:lang w:val="sr-Cyrl-RS"/>
        </w:rPr>
      </w:pPr>
    </w:p>
    <w:p w:rsidR="0078307D" w:rsidRDefault="0078307D" w:rsidP="007A0BBA">
      <w:pPr>
        <w:ind w:firstLine="680"/>
        <w:jc w:val="both"/>
        <w:rPr>
          <w:lang w:val="sr-Cyrl-RS"/>
        </w:rPr>
      </w:pPr>
    </w:p>
    <w:p w:rsidR="0078307D" w:rsidRDefault="0078307D" w:rsidP="007A0BBA">
      <w:pPr>
        <w:ind w:firstLine="680"/>
        <w:jc w:val="both"/>
        <w:rPr>
          <w:lang w:val="sr-Cyrl-RS"/>
        </w:rPr>
      </w:pPr>
    </w:p>
    <w:p w:rsidR="0078307D" w:rsidRPr="0078307D" w:rsidRDefault="0078307D" w:rsidP="007A0BBA">
      <w:pPr>
        <w:ind w:firstLine="680"/>
        <w:jc w:val="both"/>
        <w:rPr>
          <w:lang w:val="sr-Cyrl-RS"/>
        </w:rPr>
      </w:pPr>
    </w:p>
    <w:p w:rsidR="00D96A57" w:rsidRPr="00C968E5" w:rsidRDefault="00D96A57" w:rsidP="00D96A57">
      <w:pPr>
        <w:pStyle w:val="Normal1"/>
        <w:spacing w:before="0" w:beforeAutospacing="0" w:after="0" w:afterAutospacing="0"/>
        <w:jc w:val="both"/>
      </w:pPr>
    </w:p>
    <w:p w:rsidR="00D96A57" w:rsidRPr="00416DA6" w:rsidRDefault="00D96A57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Latn-CS" w:eastAsia="sr-Latn-CS"/>
        </w:rPr>
      </w:pPr>
      <w:r>
        <w:rPr>
          <w:b/>
          <w:bCs/>
          <w:sz w:val="26"/>
          <w:szCs w:val="26"/>
          <w:lang w:val="sr-Latn-CS" w:eastAsia="sr-Latn-CS"/>
        </w:rPr>
        <w:t>3</w:t>
      </w:r>
      <w:r>
        <w:rPr>
          <w:b/>
          <w:bCs/>
          <w:sz w:val="26"/>
          <w:szCs w:val="26"/>
          <w:lang w:val="sr-Cyrl-CS" w:eastAsia="sr-Latn-CS"/>
        </w:rPr>
        <w:t xml:space="preserve">.4.3. </w:t>
      </w:r>
      <w:r w:rsidRPr="00416DA6">
        <w:rPr>
          <w:b/>
          <w:bCs/>
          <w:sz w:val="26"/>
          <w:szCs w:val="26"/>
          <w:lang w:val="sr-Latn-CS" w:eastAsia="sr-Latn-CS"/>
        </w:rPr>
        <w:t>Стручна већа</w:t>
      </w:r>
    </w:p>
    <w:p w:rsidR="00D96A57" w:rsidRPr="00BF2823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</w:p>
    <w:p w:rsidR="00120262" w:rsidRPr="00120262" w:rsidRDefault="00120262" w:rsidP="00120262">
      <w:pPr>
        <w:autoSpaceDE w:val="0"/>
        <w:autoSpaceDN w:val="0"/>
        <w:adjustRightInd w:val="0"/>
        <w:ind w:firstLine="708"/>
        <w:jc w:val="both"/>
        <w:rPr>
          <w:bCs/>
          <w:lang w:val="ru-RU" w:eastAsia="sr-Latn-CS"/>
        </w:rPr>
      </w:pPr>
      <w:r w:rsidRPr="00120262">
        <w:rPr>
          <w:bCs/>
          <w:lang w:val="ru-RU" w:eastAsia="sr-Latn-CS"/>
        </w:rPr>
        <w:t>Стручно веће за област предмета чине наставници који изводе наставу из групе сродних предмета.</w:t>
      </w:r>
    </w:p>
    <w:p w:rsidR="00120262" w:rsidRPr="00120262" w:rsidRDefault="00120262" w:rsidP="00120262">
      <w:p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120262">
        <w:rPr>
          <w:bCs/>
          <w:lang w:val="ru-RU" w:eastAsia="sr-Latn-CS"/>
        </w:rPr>
        <w:tab/>
        <w:t>Састав стручног већа за области предмета утврђује наставничко веће, а његовим радом руководи један од наставника кога свеке школске године одреди наставничко веће на основу плана задужења.</w:t>
      </w:r>
    </w:p>
    <w:p w:rsidR="00120262" w:rsidRDefault="00120262" w:rsidP="00120262">
      <w:p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120262">
        <w:rPr>
          <w:bCs/>
          <w:lang w:val="ru-RU" w:eastAsia="sr-Latn-CS"/>
        </w:rPr>
        <w:tab/>
        <w:t>Стручно веће за област предмета утврђује програм рада за сваку школску годину, на основу обавеза које проистичу из годишњег плана рада Школе, у остваривању плана и програма наставе и учења.</w:t>
      </w:r>
    </w:p>
    <w:p w:rsidR="0078307D" w:rsidRPr="00120262" w:rsidRDefault="0078307D" w:rsidP="00120262">
      <w:pPr>
        <w:autoSpaceDE w:val="0"/>
        <w:autoSpaceDN w:val="0"/>
        <w:adjustRightInd w:val="0"/>
        <w:jc w:val="both"/>
        <w:rPr>
          <w:bCs/>
          <w:lang w:val="ru-RU" w:eastAsia="sr-Latn-CS"/>
        </w:rPr>
      </w:pPr>
    </w:p>
    <w:p w:rsidR="00120262" w:rsidRPr="00120262" w:rsidRDefault="00120262" w:rsidP="00120262">
      <w:p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120262">
        <w:rPr>
          <w:bCs/>
          <w:lang w:val="ru-RU" w:eastAsia="sr-Latn-CS"/>
        </w:rPr>
        <w:tab/>
        <w:t>У Школи постоје стручна већа за:</w:t>
      </w:r>
    </w:p>
    <w:p w:rsidR="00120262" w:rsidRPr="00120262" w:rsidRDefault="00120262" w:rsidP="00120262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120262">
        <w:rPr>
          <w:bCs/>
          <w:lang w:val="ru-RU" w:eastAsia="sr-Latn-CS"/>
        </w:rPr>
        <w:t>српски језик и књижевност</w:t>
      </w:r>
      <w:r w:rsidR="00C57E2C">
        <w:rPr>
          <w:bCs/>
          <w:lang w:val="ru-RU" w:eastAsia="sr-Latn-CS"/>
        </w:rPr>
        <w:t xml:space="preserve"> и стране језике</w:t>
      </w:r>
      <w:r w:rsidRPr="00120262">
        <w:rPr>
          <w:bCs/>
          <w:lang w:val="ru-RU" w:eastAsia="sr-Latn-CS"/>
        </w:rPr>
        <w:t>;</w:t>
      </w:r>
    </w:p>
    <w:p w:rsidR="00120262" w:rsidRPr="00120262" w:rsidRDefault="00C57E2C" w:rsidP="00120262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>
        <w:rPr>
          <w:bCs/>
          <w:lang w:val="ru-RU" w:eastAsia="sr-Latn-CS"/>
        </w:rPr>
        <w:t>природне науке</w:t>
      </w:r>
    </w:p>
    <w:p w:rsidR="00120262" w:rsidRPr="00120262" w:rsidRDefault="00C57E2C" w:rsidP="00120262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lang w:eastAsia="sr-Latn-CS"/>
        </w:rPr>
      </w:pPr>
      <w:r>
        <w:rPr>
          <w:bCs/>
          <w:lang w:val="sr-Cyrl-RS" w:eastAsia="sr-Latn-CS"/>
        </w:rPr>
        <w:t>друштвене наука</w:t>
      </w:r>
    </w:p>
    <w:p w:rsidR="00120262" w:rsidRPr="00120262" w:rsidRDefault="00C57E2C" w:rsidP="00120262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lang w:eastAsia="sr-Latn-CS"/>
        </w:rPr>
      </w:pPr>
      <w:r>
        <w:rPr>
          <w:bCs/>
          <w:lang w:val="sr-Cyrl-RS" w:eastAsia="sr-Latn-CS"/>
        </w:rPr>
        <w:t>д</w:t>
      </w:r>
      <w:r w:rsidR="0078307D">
        <w:rPr>
          <w:bCs/>
          <w:lang w:val="sr-Cyrl-RS" w:eastAsia="sr-Latn-CS"/>
        </w:rPr>
        <w:t>рво струку</w:t>
      </w:r>
      <w:r w:rsidR="00120262" w:rsidRPr="00120262">
        <w:rPr>
          <w:bCs/>
          <w:lang w:eastAsia="sr-Latn-CS"/>
        </w:rPr>
        <w:t>;</w:t>
      </w:r>
    </w:p>
    <w:p w:rsidR="00120262" w:rsidRPr="00120262" w:rsidRDefault="00C57E2C" w:rsidP="00120262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lang w:eastAsia="sr-Latn-CS"/>
        </w:rPr>
      </w:pPr>
      <w:r>
        <w:rPr>
          <w:bCs/>
          <w:lang w:val="sr-Cyrl-RS" w:eastAsia="sr-Latn-CS"/>
        </w:rPr>
        <w:t>т</w:t>
      </w:r>
      <w:r w:rsidR="0078307D">
        <w:rPr>
          <w:bCs/>
          <w:lang w:val="sr-Cyrl-RS" w:eastAsia="sr-Latn-CS"/>
        </w:rPr>
        <w:t>рговинку струку</w:t>
      </w:r>
      <w:r w:rsidR="00120262" w:rsidRPr="00120262">
        <w:rPr>
          <w:bCs/>
          <w:lang w:eastAsia="sr-Latn-CS"/>
        </w:rPr>
        <w:t>;</w:t>
      </w:r>
    </w:p>
    <w:p w:rsidR="00120262" w:rsidRDefault="00C57E2C" w:rsidP="00120262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>
        <w:rPr>
          <w:bCs/>
          <w:lang w:val="ru-RU" w:eastAsia="sr-Latn-CS"/>
        </w:rPr>
        <w:t>физичко васпитање, уметност и информатика</w:t>
      </w:r>
    </w:p>
    <w:p w:rsidR="00C57E2C" w:rsidRPr="00120262" w:rsidRDefault="00C57E2C" w:rsidP="00C57E2C">
      <w:pPr>
        <w:autoSpaceDE w:val="0"/>
        <w:autoSpaceDN w:val="0"/>
        <w:adjustRightInd w:val="0"/>
        <w:ind w:left="360"/>
        <w:jc w:val="both"/>
        <w:rPr>
          <w:bCs/>
          <w:lang w:val="ru-RU" w:eastAsia="sr-Latn-CS"/>
        </w:rPr>
      </w:pPr>
    </w:p>
    <w:p w:rsidR="00120262" w:rsidRPr="00120262" w:rsidRDefault="00120262" w:rsidP="00120262">
      <w:p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120262">
        <w:rPr>
          <w:bCs/>
          <w:lang w:val="sr-Cyrl-CS" w:eastAsia="sr-Latn-CS"/>
        </w:rPr>
        <w:tab/>
        <w:t>У оквору стручних већа за области предмета могу се организовати стручни активи за поједине предмете.</w:t>
      </w:r>
    </w:p>
    <w:p w:rsidR="00120262" w:rsidRPr="00120262" w:rsidRDefault="00120262" w:rsidP="00120262">
      <w:p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120262">
        <w:rPr>
          <w:bCs/>
          <w:lang w:val="ru-RU" w:eastAsia="sr-Latn-CS"/>
        </w:rPr>
        <w:tab/>
        <w:t>О  раду стручног већа председник води записник и закључке доставља директору, односно Наставничком већу на увид приликом разматрања припрема за Годишњи план рада и приликом разматрања резултата рада.</w:t>
      </w:r>
    </w:p>
    <w:p w:rsidR="00120262" w:rsidRPr="00120262" w:rsidRDefault="00120262" w:rsidP="00120262">
      <w:pPr>
        <w:autoSpaceDE w:val="0"/>
        <w:autoSpaceDN w:val="0"/>
        <w:adjustRightInd w:val="0"/>
        <w:ind w:firstLine="708"/>
        <w:jc w:val="both"/>
        <w:rPr>
          <w:bCs/>
          <w:u w:val="single"/>
          <w:lang w:val="ru-RU" w:eastAsia="sr-Latn-CS"/>
        </w:rPr>
      </w:pPr>
      <w:r w:rsidRPr="00120262">
        <w:rPr>
          <w:bCs/>
          <w:lang w:val="ru-RU" w:eastAsia="sr-Latn-CS"/>
        </w:rPr>
        <w:t>Стручно веће за област предмета  врши следеће послове:</w:t>
      </w:r>
    </w:p>
    <w:p w:rsidR="00120262" w:rsidRPr="00120262" w:rsidRDefault="00120262" w:rsidP="0012026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120262">
        <w:rPr>
          <w:bCs/>
          <w:lang w:val="ru-RU" w:eastAsia="sr-Latn-CS"/>
        </w:rPr>
        <w:t>припрема основе годишњег плана рада,</w:t>
      </w:r>
    </w:p>
    <w:p w:rsidR="00120262" w:rsidRPr="00120262" w:rsidRDefault="00120262" w:rsidP="0012026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120262">
        <w:rPr>
          <w:bCs/>
          <w:lang w:val="ru-RU" w:eastAsia="sr-Latn-CS"/>
        </w:rPr>
        <w:t>утврђује распоред остваривања тематских целина и наставних јединица и врши усаглашавање остваривања наставних садржаја предмета, посебно између сродних предмета,</w:t>
      </w:r>
    </w:p>
    <w:p w:rsidR="00120262" w:rsidRPr="00120262" w:rsidRDefault="00120262" w:rsidP="0012026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120262">
        <w:rPr>
          <w:bCs/>
          <w:lang w:val="ru-RU" w:eastAsia="sr-Latn-CS"/>
        </w:rPr>
        <w:t>утврђује облике, методе и средства коришћења адекватне школске опреме и наставних средстава,</w:t>
      </w:r>
    </w:p>
    <w:p w:rsidR="00120262" w:rsidRPr="00120262" w:rsidRDefault="00120262" w:rsidP="0012026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120262">
        <w:rPr>
          <w:bCs/>
          <w:lang w:val="ru-RU" w:eastAsia="sr-Latn-CS"/>
        </w:rPr>
        <w:t>усклађује индивидуалне планове рада наставника,</w:t>
      </w:r>
    </w:p>
    <w:p w:rsidR="00120262" w:rsidRPr="00120262" w:rsidRDefault="00120262" w:rsidP="0012026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120262">
        <w:rPr>
          <w:bCs/>
          <w:lang w:val="ru-RU" w:eastAsia="sr-Latn-CS"/>
        </w:rPr>
        <w:t>предлаже примену нових метода и начина интерпретације наставних садржаја,</w:t>
      </w:r>
    </w:p>
    <w:p w:rsidR="00120262" w:rsidRPr="00120262" w:rsidRDefault="00120262" w:rsidP="0012026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120262">
        <w:rPr>
          <w:bCs/>
          <w:lang w:val="ru-RU" w:eastAsia="sr-Latn-CS"/>
        </w:rPr>
        <w:t>прати остваривање програма и даје предлоге за њихово иновирање, измену или допуну,</w:t>
      </w:r>
    </w:p>
    <w:p w:rsidR="00120262" w:rsidRPr="00120262" w:rsidRDefault="00120262" w:rsidP="0012026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120262">
        <w:rPr>
          <w:bCs/>
          <w:lang w:val="ru-RU" w:eastAsia="sr-Latn-CS"/>
        </w:rPr>
        <w:t>прати у</w:t>
      </w:r>
      <w:r w:rsidRPr="00120262">
        <w:rPr>
          <w:bCs/>
          <w:lang w:val="sr-Cyrl-CS" w:eastAsia="sr-Latn-CS"/>
        </w:rPr>
        <w:t>џ</w:t>
      </w:r>
      <w:r w:rsidRPr="00120262">
        <w:rPr>
          <w:bCs/>
          <w:lang w:val="ru-RU" w:eastAsia="sr-Latn-CS"/>
        </w:rPr>
        <w:t>беничку и другу литературу и даје предлог Наставничком већу школе за њихово коришћење,</w:t>
      </w:r>
    </w:p>
    <w:p w:rsidR="00120262" w:rsidRDefault="00120262" w:rsidP="0012026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lang w:val="ru-RU" w:eastAsia="sr-Latn-CS"/>
        </w:rPr>
      </w:pPr>
      <w:r w:rsidRPr="00120262">
        <w:rPr>
          <w:bCs/>
          <w:lang w:val="ru-RU" w:eastAsia="sr-Latn-CS"/>
        </w:rPr>
        <w:t>пружа помоћ наставницима у савлађивању одређених програмских сад</w:t>
      </w:r>
      <w:r>
        <w:rPr>
          <w:bCs/>
          <w:lang w:val="ru-RU" w:eastAsia="sr-Latn-CS"/>
        </w:rPr>
        <w:t>ржаја, а нарочито приправницима</w:t>
      </w:r>
    </w:p>
    <w:p w:rsidR="00120262" w:rsidRDefault="00120262" w:rsidP="00120262">
      <w:pPr>
        <w:autoSpaceDE w:val="0"/>
        <w:autoSpaceDN w:val="0"/>
        <w:adjustRightInd w:val="0"/>
        <w:jc w:val="both"/>
        <w:rPr>
          <w:bCs/>
          <w:lang w:val="ru-RU" w:eastAsia="sr-Latn-CS"/>
        </w:rPr>
      </w:pPr>
    </w:p>
    <w:p w:rsidR="00120262" w:rsidRPr="001B59FB" w:rsidRDefault="00120262" w:rsidP="00120262">
      <w:pPr>
        <w:autoSpaceDE w:val="0"/>
        <w:autoSpaceDN w:val="0"/>
        <w:adjustRightInd w:val="0"/>
        <w:jc w:val="both"/>
        <w:rPr>
          <w:bCs/>
          <w:lang w:val="sr-Latn-RS" w:eastAsia="sr-Latn-CS"/>
        </w:rPr>
      </w:pPr>
    </w:p>
    <w:p w:rsidR="00120262" w:rsidRDefault="00120262" w:rsidP="00120262">
      <w:pPr>
        <w:autoSpaceDE w:val="0"/>
        <w:autoSpaceDN w:val="0"/>
        <w:adjustRightInd w:val="0"/>
        <w:jc w:val="both"/>
        <w:rPr>
          <w:bCs/>
          <w:lang w:val="ru-RU" w:eastAsia="sr-Latn-CS"/>
        </w:rPr>
      </w:pPr>
    </w:p>
    <w:p w:rsidR="0078307D" w:rsidRDefault="0078307D" w:rsidP="00120262">
      <w:pPr>
        <w:autoSpaceDE w:val="0"/>
        <w:autoSpaceDN w:val="0"/>
        <w:adjustRightInd w:val="0"/>
        <w:jc w:val="both"/>
        <w:rPr>
          <w:bCs/>
          <w:lang w:val="ru-RU" w:eastAsia="sr-Latn-CS"/>
        </w:rPr>
      </w:pPr>
    </w:p>
    <w:p w:rsidR="0078307D" w:rsidRDefault="0078307D" w:rsidP="00120262">
      <w:pPr>
        <w:autoSpaceDE w:val="0"/>
        <w:autoSpaceDN w:val="0"/>
        <w:adjustRightInd w:val="0"/>
        <w:jc w:val="both"/>
        <w:rPr>
          <w:bCs/>
          <w:lang w:val="ru-RU" w:eastAsia="sr-Latn-CS"/>
        </w:rPr>
      </w:pPr>
    </w:p>
    <w:p w:rsidR="0078307D" w:rsidRDefault="0078307D" w:rsidP="00120262">
      <w:pPr>
        <w:autoSpaceDE w:val="0"/>
        <w:autoSpaceDN w:val="0"/>
        <w:adjustRightInd w:val="0"/>
        <w:jc w:val="both"/>
        <w:rPr>
          <w:bCs/>
          <w:lang w:val="ru-RU" w:eastAsia="sr-Latn-CS"/>
        </w:rPr>
      </w:pPr>
    </w:p>
    <w:p w:rsidR="0078307D" w:rsidRPr="00120262" w:rsidRDefault="0078307D" w:rsidP="00120262">
      <w:pPr>
        <w:autoSpaceDE w:val="0"/>
        <w:autoSpaceDN w:val="0"/>
        <w:adjustRightInd w:val="0"/>
        <w:jc w:val="both"/>
        <w:rPr>
          <w:bCs/>
          <w:lang w:val="ru-RU" w:eastAsia="sr-Latn-CS"/>
        </w:rPr>
      </w:pPr>
    </w:p>
    <w:p w:rsidR="00D96A57" w:rsidRDefault="00D96A57" w:rsidP="00120262">
      <w:pPr>
        <w:autoSpaceDE w:val="0"/>
        <w:autoSpaceDN w:val="0"/>
        <w:adjustRightInd w:val="0"/>
        <w:jc w:val="center"/>
        <w:rPr>
          <w:b/>
          <w:bCs/>
          <w:lang w:val="sr-Cyrl-RS" w:eastAsia="sr-Latn-CS"/>
        </w:rPr>
      </w:pPr>
      <w:r w:rsidRPr="00120262">
        <w:rPr>
          <w:b/>
          <w:bCs/>
          <w:lang w:val="sr-Latn-CS" w:eastAsia="sr-Latn-CS"/>
        </w:rPr>
        <w:t>3</w:t>
      </w:r>
      <w:r w:rsidRPr="00120262">
        <w:rPr>
          <w:b/>
          <w:bCs/>
          <w:lang w:val="sr-Cyrl-CS" w:eastAsia="sr-Latn-CS"/>
        </w:rPr>
        <w:t xml:space="preserve">.4.4. </w:t>
      </w:r>
      <w:r w:rsidRPr="00120262">
        <w:rPr>
          <w:b/>
          <w:bCs/>
          <w:lang w:val="sr-Latn-CS" w:eastAsia="sr-Latn-CS"/>
        </w:rPr>
        <w:t>Стручни активи</w:t>
      </w:r>
    </w:p>
    <w:p w:rsidR="0078307D" w:rsidRPr="0078307D" w:rsidRDefault="0078307D" w:rsidP="00120262">
      <w:pPr>
        <w:autoSpaceDE w:val="0"/>
        <w:autoSpaceDN w:val="0"/>
        <w:adjustRightInd w:val="0"/>
        <w:jc w:val="center"/>
        <w:rPr>
          <w:b/>
          <w:bCs/>
          <w:lang w:val="sr-Cyrl-RS" w:eastAsia="sr-Latn-CS"/>
        </w:rPr>
      </w:pPr>
    </w:p>
    <w:p w:rsidR="00120262" w:rsidRPr="00120262" w:rsidRDefault="00120262" w:rsidP="00120262">
      <w:pPr>
        <w:autoSpaceDE w:val="0"/>
        <w:autoSpaceDN w:val="0"/>
        <w:adjustRightInd w:val="0"/>
        <w:jc w:val="center"/>
        <w:rPr>
          <w:b/>
          <w:bCs/>
          <w:lang w:val="sr-Latn-CS" w:eastAsia="sr-Latn-CS"/>
        </w:rPr>
      </w:pPr>
      <w:r>
        <w:rPr>
          <w:b/>
          <w:bCs/>
          <w:lang w:val="sr-Cyrl-RS" w:eastAsia="sr-Latn-CS"/>
        </w:rPr>
        <w:t>1</w:t>
      </w:r>
      <w:r w:rsidRPr="00120262">
        <w:rPr>
          <w:b/>
          <w:bCs/>
          <w:lang w:val="sr-Latn-CS" w:eastAsia="sr-Latn-CS"/>
        </w:rPr>
        <w:t>) Стручни актив за развојно планирање</w:t>
      </w:r>
    </w:p>
    <w:p w:rsidR="00120262" w:rsidRPr="00120262" w:rsidRDefault="00120262" w:rsidP="00120262">
      <w:pPr>
        <w:autoSpaceDE w:val="0"/>
        <w:autoSpaceDN w:val="0"/>
        <w:adjustRightInd w:val="0"/>
        <w:ind w:firstLine="708"/>
        <w:jc w:val="both"/>
        <w:rPr>
          <w:bCs/>
          <w:lang w:val="sr-Latn-CS" w:eastAsia="sr-Latn-CS"/>
        </w:rPr>
      </w:pPr>
      <w:r w:rsidRPr="00120262">
        <w:rPr>
          <w:bCs/>
          <w:lang w:val="sr-Latn-CS" w:eastAsia="sr-Latn-CS"/>
        </w:rPr>
        <w:t>Стручни актив за развојно планирање чине представници наставника, стручних сарадника, јединице локалне самоуправе и Савета родитеља, које именује Школски одбор.</w:t>
      </w:r>
    </w:p>
    <w:p w:rsidR="00120262" w:rsidRPr="00120262" w:rsidRDefault="00120262" w:rsidP="00120262">
      <w:pPr>
        <w:autoSpaceDE w:val="0"/>
        <w:autoSpaceDN w:val="0"/>
        <w:adjustRightInd w:val="0"/>
        <w:ind w:firstLine="708"/>
        <w:jc w:val="both"/>
        <w:rPr>
          <w:bCs/>
          <w:lang w:val="sr-Latn-CS" w:eastAsia="sr-Latn-CS"/>
        </w:rPr>
      </w:pPr>
      <w:r w:rsidRPr="00120262">
        <w:rPr>
          <w:bCs/>
          <w:lang w:val="sr-Latn-CS" w:eastAsia="sr-Latn-CS"/>
        </w:rPr>
        <w:t>Стручни актив за развојно планирање за свој рад одговара Школском одбору.</w:t>
      </w:r>
    </w:p>
    <w:p w:rsidR="00120262" w:rsidRPr="00120262" w:rsidRDefault="00120262" w:rsidP="00120262">
      <w:pPr>
        <w:autoSpaceDE w:val="0"/>
        <w:autoSpaceDN w:val="0"/>
        <w:adjustRightInd w:val="0"/>
        <w:ind w:firstLine="708"/>
        <w:jc w:val="both"/>
        <w:rPr>
          <w:bCs/>
          <w:lang w:val="sr-Latn-CS" w:eastAsia="sr-Latn-CS"/>
        </w:rPr>
      </w:pPr>
      <w:r w:rsidRPr="00120262">
        <w:rPr>
          <w:bCs/>
          <w:lang w:val="sr-Latn-CS" w:eastAsia="sr-Latn-CS"/>
        </w:rPr>
        <w:t>Стручни актив за развојно планирање утврђује предлог развојног плана школе за период од три до пет година и доставља га школском одбору на усвајање, и прати његово остваривање.</w:t>
      </w:r>
    </w:p>
    <w:p w:rsidR="001B59FB" w:rsidRPr="0078307D" w:rsidRDefault="001B59FB" w:rsidP="0012026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RS" w:eastAsia="sr-Latn-CS"/>
        </w:rPr>
      </w:pPr>
    </w:p>
    <w:p w:rsidR="00120262" w:rsidRPr="00120262" w:rsidRDefault="00120262" w:rsidP="00120262">
      <w:pPr>
        <w:autoSpaceDE w:val="0"/>
        <w:autoSpaceDN w:val="0"/>
        <w:adjustRightInd w:val="0"/>
        <w:jc w:val="center"/>
        <w:rPr>
          <w:b/>
          <w:bCs/>
          <w:lang w:val="sr-Latn-CS" w:eastAsia="sr-Latn-CS"/>
        </w:rPr>
      </w:pPr>
      <w:r w:rsidRPr="00120262">
        <w:rPr>
          <w:b/>
          <w:bCs/>
          <w:lang w:val="sr-Cyrl-RS" w:eastAsia="sr-Latn-CS"/>
        </w:rPr>
        <w:t>2</w:t>
      </w:r>
      <w:r w:rsidRPr="00120262">
        <w:rPr>
          <w:b/>
          <w:bCs/>
          <w:lang w:val="sr-Latn-CS" w:eastAsia="sr-Latn-CS"/>
        </w:rPr>
        <w:t>) Стручни актив за развој школског програма</w:t>
      </w:r>
    </w:p>
    <w:p w:rsidR="00120262" w:rsidRPr="00120262" w:rsidRDefault="00120262" w:rsidP="00120262">
      <w:pPr>
        <w:autoSpaceDE w:val="0"/>
        <w:autoSpaceDN w:val="0"/>
        <w:adjustRightInd w:val="0"/>
        <w:ind w:firstLine="708"/>
        <w:jc w:val="both"/>
        <w:rPr>
          <w:bCs/>
          <w:lang w:val="sr-Latn-CS" w:eastAsia="sr-Latn-CS"/>
        </w:rPr>
      </w:pPr>
      <w:r w:rsidRPr="00120262">
        <w:rPr>
          <w:bCs/>
          <w:lang w:val="sr-Latn-CS" w:eastAsia="sr-Latn-CS"/>
        </w:rPr>
        <w:t>Стручни актив за развој школског програма чине представници наставника и стручних сарадника, које именује Наставничко веће, на предлог Педагошког колегијума.</w:t>
      </w:r>
    </w:p>
    <w:p w:rsidR="00120262" w:rsidRPr="00120262" w:rsidRDefault="00120262" w:rsidP="00120262">
      <w:pPr>
        <w:autoSpaceDE w:val="0"/>
        <w:autoSpaceDN w:val="0"/>
        <w:adjustRightInd w:val="0"/>
        <w:jc w:val="both"/>
        <w:rPr>
          <w:bCs/>
          <w:lang w:val="sr-Latn-CS" w:eastAsia="sr-Latn-CS"/>
        </w:rPr>
      </w:pPr>
      <w:r w:rsidRPr="00120262">
        <w:rPr>
          <w:bCs/>
          <w:lang w:val="sr-Latn-CS" w:eastAsia="sr-Latn-CS"/>
        </w:rPr>
        <w:t>Стручни актив за развој школског програма има свог председника.</w:t>
      </w:r>
    </w:p>
    <w:p w:rsidR="00120262" w:rsidRPr="00120262" w:rsidRDefault="00120262" w:rsidP="00120262">
      <w:pPr>
        <w:autoSpaceDE w:val="0"/>
        <w:autoSpaceDN w:val="0"/>
        <w:adjustRightInd w:val="0"/>
        <w:jc w:val="both"/>
        <w:rPr>
          <w:bCs/>
          <w:lang w:val="sr-Latn-CS" w:eastAsia="sr-Latn-CS"/>
        </w:rPr>
      </w:pPr>
    </w:p>
    <w:p w:rsidR="00120262" w:rsidRPr="00120262" w:rsidRDefault="00120262" w:rsidP="0012026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Latn-CS" w:eastAsia="sr-Latn-CS"/>
        </w:rPr>
      </w:pPr>
    </w:p>
    <w:p w:rsidR="00120262" w:rsidRPr="00120262" w:rsidRDefault="00120262" w:rsidP="00120262">
      <w:pPr>
        <w:autoSpaceDE w:val="0"/>
        <w:autoSpaceDN w:val="0"/>
        <w:adjustRightInd w:val="0"/>
        <w:jc w:val="center"/>
        <w:rPr>
          <w:b/>
          <w:bCs/>
          <w:lang w:val="sr-Latn-CS" w:eastAsia="sr-Latn-CS"/>
        </w:rPr>
      </w:pPr>
      <w:r w:rsidRPr="00120262">
        <w:rPr>
          <w:b/>
          <w:bCs/>
          <w:lang w:val="sr-Cyrl-RS" w:eastAsia="sr-Latn-CS"/>
        </w:rPr>
        <w:t>3</w:t>
      </w:r>
      <w:r w:rsidRPr="00120262">
        <w:rPr>
          <w:b/>
          <w:bCs/>
          <w:lang w:val="sr-Latn-CS" w:eastAsia="sr-Latn-CS"/>
        </w:rPr>
        <w:t>) Педагошки колегијум</w:t>
      </w:r>
    </w:p>
    <w:p w:rsidR="00120262" w:rsidRPr="00120262" w:rsidRDefault="00120262" w:rsidP="00120262">
      <w:pPr>
        <w:autoSpaceDE w:val="0"/>
        <w:autoSpaceDN w:val="0"/>
        <w:adjustRightInd w:val="0"/>
        <w:jc w:val="both"/>
        <w:rPr>
          <w:bCs/>
          <w:lang w:val="sr-Latn-CS" w:eastAsia="sr-Latn-CS"/>
        </w:rPr>
      </w:pPr>
      <w:r w:rsidRPr="00120262">
        <w:rPr>
          <w:bCs/>
          <w:lang w:val="sr-Latn-CS" w:eastAsia="sr-Latn-CS"/>
        </w:rPr>
        <w:tab/>
        <w:t>Педагошки колегијум разматра питања и заузима ставове у вези са пословима директора из области:</w:t>
      </w:r>
    </w:p>
    <w:p w:rsidR="00120262" w:rsidRPr="00120262" w:rsidRDefault="00120262" w:rsidP="00120262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lang w:val="sr-Latn-CS" w:eastAsia="sr-Latn-CS"/>
        </w:rPr>
      </w:pPr>
      <w:r w:rsidRPr="00120262">
        <w:rPr>
          <w:bCs/>
          <w:lang w:val="sr-Latn-CS" w:eastAsia="sr-Latn-CS"/>
        </w:rPr>
        <w:t>планирања и организовања остваривања програма образовања и васпитања и свих активности Школе</w:t>
      </w:r>
    </w:p>
    <w:p w:rsidR="00120262" w:rsidRPr="00120262" w:rsidRDefault="00120262" w:rsidP="00120262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lang w:val="sr-Latn-CS" w:eastAsia="sr-Latn-CS"/>
        </w:rPr>
      </w:pPr>
      <w:r w:rsidRPr="00120262">
        <w:rPr>
          <w:bCs/>
          <w:lang w:val="sr-Latn-CS" w:eastAsia="sr-Latn-CS"/>
        </w:rPr>
        <w:t>старања о осигурању квалитета, самовредновању, остваријању стандарда постигнућа и унапређивању образовно-васпитног рада</w:t>
      </w:r>
    </w:p>
    <w:p w:rsidR="00120262" w:rsidRPr="00120262" w:rsidRDefault="00120262" w:rsidP="00120262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lang w:val="sr-Latn-CS" w:eastAsia="sr-Latn-CS"/>
        </w:rPr>
      </w:pPr>
      <w:r w:rsidRPr="00120262">
        <w:rPr>
          <w:bCs/>
          <w:lang w:val="sr-Latn-CS" w:eastAsia="sr-Latn-CS"/>
        </w:rPr>
        <w:t>старања о остваривању развојног плана Школе</w:t>
      </w:r>
    </w:p>
    <w:p w:rsidR="00120262" w:rsidRPr="00120262" w:rsidRDefault="00120262" w:rsidP="00120262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lang w:val="sr-Latn-CS" w:eastAsia="sr-Latn-CS"/>
        </w:rPr>
      </w:pPr>
      <w:r w:rsidRPr="00120262">
        <w:rPr>
          <w:bCs/>
          <w:lang w:val="sr-Latn-CS" w:eastAsia="sr-Latn-CS"/>
        </w:rPr>
        <w:t>организовања и вршења педагошко-инструктивног увида и праћења квалитета образовно-васпитног рада у Школи и педагошке праксе и предузимања мера за унапређивање и усавршавање рада наставника и стучних сарадника</w:t>
      </w:r>
    </w:p>
    <w:p w:rsidR="00120262" w:rsidRPr="00120262" w:rsidRDefault="00120262" w:rsidP="00120262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lang w:val="sr-Latn-CS" w:eastAsia="sr-Latn-CS"/>
        </w:rPr>
      </w:pPr>
      <w:r w:rsidRPr="00120262">
        <w:rPr>
          <w:bCs/>
          <w:lang w:val="sr-Latn-CS" w:eastAsia="sr-Latn-CS"/>
        </w:rPr>
        <w:t>планирања и праћења стручног усавршавања запослених и спровођења поступка за стицање звања наставника и стручних сарадника</w:t>
      </w:r>
    </w:p>
    <w:p w:rsidR="00120262" w:rsidRPr="00120262" w:rsidRDefault="00120262" w:rsidP="00120262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lang w:val="sr-Cyrl-RS" w:eastAsia="sr-Latn-CS"/>
        </w:rPr>
      </w:pPr>
      <w:r w:rsidRPr="00120262">
        <w:rPr>
          <w:bCs/>
          <w:lang w:val="sr-Latn-CS" w:eastAsia="sr-Latn-CS"/>
        </w:rPr>
        <w:t>сарадња са органима локалне самоуправе, организацијама и удружењима</w:t>
      </w:r>
    </w:p>
    <w:p w:rsidR="00120262" w:rsidRPr="00120262" w:rsidRDefault="00120262" w:rsidP="00120262">
      <w:pPr>
        <w:autoSpaceDE w:val="0"/>
        <w:autoSpaceDN w:val="0"/>
        <w:adjustRightInd w:val="0"/>
        <w:jc w:val="both"/>
        <w:rPr>
          <w:bCs/>
          <w:lang w:val="sr-Cyrl-RS" w:eastAsia="sr-Latn-CS"/>
        </w:rPr>
      </w:pPr>
      <w:r w:rsidRPr="00120262">
        <w:rPr>
          <w:bCs/>
          <w:lang w:val="sr-Latn-CS" w:eastAsia="sr-Latn-CS"/>
        </w:rPr>
        <w:tab/>
        <w:t xml:space="preserve">Педагошким колегијумом председава </w:t>
      </w:r>
      <w:r>
        <w:rPr>
          <w:bCs/>
          <w:lang w:val="sr-Latn-CS" w:eastAsia="sr-Latn-CS"/>
        </w:rPr>
        <w:t>и њиме руководи директор Школе.</w:t>
      </w:r>
    </w:p>
    <w:p w:rsidR="00120262" w:rsidRPr="00120262" w:rsidRDefault="00120262" w:rsidP="00120262">
      <w:pPr>
        <w:autoSpaceDE w:val="0"/>
        <w:autoSpaceDN w:val="0"/>
        <w:adjustRightInd w:val="0"/>
        <w:jc w:val="both"/>
        <w:rPr>
          <w:bCs/>
          <w:lang w:val="sr-Latn-CS" w:eastAsia="sr-Latn-CS"/>
        </w:rPr>
      </w:pPr>
      <w:r w:rsidRPr="00120262">
        <w:rPr>
          <w:bCs/>
          <w:lang w:val="sr-Latn-CS" w:eastAsia="sr-Latn-CS"/>
        </w:rPr>
        <w:tab/>
        <w:t>Педагошки колегијум ради на седницама о чему се води записник.</w:t>
      </w:r>
    </w:p>
    <w:p w:rsidR="00120262" w:rsidRPr="00120262" w:rsidRDefault="00120262" w:rsidP="00120262">
      <w:pPr>
        <w:autoSpaceDE w:val="0"/>
        <w:autoSpaceDN w:val="0"/>
        <w:adjustRightInd w:val="0"/>
        <w:jc w:val="both"/>
        <w:rPr>
          <w:bCs/>
          <w:lang w:val="sr-Latn-CS" w:eastAsia="sr-Latn-CS"/>
        </w:rPr>
      </w:pPr>
      <w:r w:rsidRPr="00120262">
        <w:rPr>
          <w:bCs/>
          <w:lang w:val="sr-Latn-CS" w:eastAsia="sr-Latn-CS"/>
        </w:rPr>
        <w:tab/>
        <w:t>Педагошки колегијум доноси одлуке већином од укупног броја чланова.</w:t>
      </w:r>
    </w:p>
    <w:p w:rsidR="00120262" w:rsidRDefault="00120262" w:rsidP="0012026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RS" w:eastAsia="sr-Latn-CS"/>
        </w:rPr>
      </w:pPr>
    </w:p>
    <w:p w:rsidR="00120262" w:rsidRPr="00120262" w:rsidRDefault="00120262" w:rsidP="00120262">
      <w:pPr>
        <w:autoSpaceDE w:val="0"/>
        <w:autoSpaceDN w:val="0"/>
        <w:adjustRightInd w:val="0"/>
        <w:jc w:val="both"/>
        <w:rPr>
          <w:bCs/>
          <w:lang w:val="sr-Latn-CS" w:eastAsia="sr-Latn-CS"/>
        </w:rPr>
      </w:pPr>
      <w:r w:rsidRPr="00120262">
        <w:rPr>
          <w:b/>
          <w:bCs/>
          <w:sz w:val="28"/>
          <w:szCs w:val="28"/>
          <w:lang w:val="sr-Latn-CS" w:eastAsia="sr-Latn-CS"/>
        </w:rPr>
        <w:tab/>
      </w:r>
      <w:r w:rsidRPr="00120262">
        <w:rPr>
          <w:bCs/>
          <w:lang w:val="sr-Latn-CS" w:eastAsia="sr-Latn-CS"/>
        </w:rPr>
        <w:t>Стручни органи школе, могу за припрему и проучавање питања из делокруга свог рада да образују сталне и повремене комисије. Одлуком о образовању комисије, стручни орган утврђује њен делокруг рада и ближе задатке.</w:t>
      </w:r>
    </w:p>
    <w:p w:rsidR="00120262" w:rsidRPr="00120262" w:rsidRDefault="00120262" w:rsidP="00120262">
      <w:pPr>
        <w:autoSpaceDE w:val="0"/>
        <w:autoSpaceDN w:val="0"/>
        <w:adjustRightInd w:val="0"/>
        <w:jc w:val="both"/>
        <w:rPr>
          <w:bCs/>
          <w:lang w:val="sr-Latn-CS" w:eastAsia="sr-Latn-CS"/>
        </w:rPr>
      </w:pPr>
      <w:r w:rsidRPr="00120262">
        <w:rPr>
          <w:bCs/>
          <w:lang w:val="sr-Latn-CS" w:eastAsia="sr-Latn-CS"/>
        </w:rPr>
        <w:tab/>
        <w:t>Стручни органи доносе одлуке јавним гласањем, већином гласова од укупног броја чланова.</w:t>
      </w: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 w:eastAsia="sr-Latn-CS"/>
        </w:rPr>
      </w:pPr>
      <w:r>
        <w:rPr>
          <w:b/>
          <w:bCs/>
          <w:sz w:val="28"/>
          <w:szCs w:val="28"/>
          <w:lang w:val="sr-Latn-CS" w:eastAsia="sr-Latn-CS"/>
        </w:rPr>
        <w:t>3</w:t>
      </w:r>
      <w:r>
        <w:rPr>
          <w:b/>
          <w:bCs/>
          <w:sz w:val="28"/>
          <w:szCs w:val="28"/>
          <w:lang w:val="sr-Cyrl-CS" w:eastAsia="sr-Latn-CS"/>
        </w:rPr>
        <w:t>.5. Запослени</w:t>
      </w:r>
    </w:p>
    <w:p w:rsidR="0078307D" w:rsidRPr="007320FB" w:rsidRDefault="0078307D" w:rsidP="00D96A5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 w:eastAsia="sr-Latn-CS"/>
        </w:rPr>
      </w:pPr>
    </w:p>
    <w:p w:rsidR="00D96A57" w:rsidRPr="00E75BE4" w:rsidRDefault="00D96A57" w:rsidP="00D96A57">
      <w:pPr>
        <w:autoSpaceDE w:val="0"/>
        <w:autoSpaceDN w:val="0"/>
        <w:adjustRightInd w:val="0"/>
        <w:ind w:firstLine="720"/>
        <w:jc w:val="both"/>
        <w:rPr>
          <w:b/>
          <w:bCs/>
          <w:sz w:val="32"/>
          <w:szCs w:val="32"/>
          <w:lang w:val="sr-Cyrl-CS" w:eastAsia="sr-Latn-CS"/>
        </w:rPr>
      </w:pPr>
      <w:r w:rsidRPr="00416DA6">
        <w:rPr>
          <w:lang w:val="sr-Latn-CS" w:eastAsia="sr-Latn-CS"/>
        </w:rPr>
        <w:t>Број и структура запослених, услови за пријем у радни однос, послови и радни задаци,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 xml:space="preserve">стручно усавршавање и одговорност запослених </w:t>
      </w:r>
      <w:r>
        <w:t xml:space="preserve">у школи регулисани су Законом о </w:t>
      </w:r>
      <w:r>
        <w:lastRenderedPageBreak/>
        <w:t>основама система образовања и васпитања, другим законима, колективним уговорима,</w:t>
      </w:r>
      <w:r w:rsidRPr="004C4930">
        <w:rPr>
          <w:lang w:val="sr-Latn-CS" w:eastAsia="sr-Latn-CS"/>
        </w:rPr>
        <w:t xml:space="preserve"> </w:t>
      </w:r>
      <w:r w:rsidRPr="00416DA6">
        <w:rPr>
          <w:lang w:val="sr-Latn-CS" w:eastAsia="sr-Latn-CS"/>
        </w:rPr>
        <w:t>Правилником о организацији и систематизацији послова</w:t>
      </w:r>
      <w:r>
        <w:rPr>
          <w:lang w:val="sr-Cyrl-CS" w:eastAsia="sr-Latn-CS"/>
        </w:rPr>
        <w:t>,</w:t>
      </w:r>
      <w:r>
        <w:t xml:space="preserve"> Правилником о дисциплинској и материјалној одговорности запослених и другим општим актима школе</w:t>
      </w:r>
      <w:r>
        <w:rPr>
          <w:lang w:val="sr-Cyrl-CS"/>
        </w:rPr>
        <w:t>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 xml:space="preserve">Запослени у </w:t>
      </w:r>
      <w:r>
        <w:rPr>
          <w:lang w:val="sr-Cyrl-CS" w:eastAsia="sr-Latn-CS"/>
        </w:rPr>
        <w:t>школи</w:t>
      </w:r>
      <w:r w:rsidRPr="00416DA6">
        <w:rPr>
          <w:lang w:val="sr-Latn-CS" w:eastAsia="sr-Latn-CS"/>
        </w:rPr>
        <w:t xml:space="preserve"> систематизовани су у следеће групе:</w:t>
      </w:r>
    </w:p>
    <w:p w:rsidR="00D96A57" w:rsidRPr="001B2B65" w:rsidRDefault="00D96A57" w:rsidP="0078307D">
      <w:pPr>
        <w:spacing w:before="100" w:beforeAutospacing="1" w:after="100" w:afterAutospacing="1"/>
        <w:jc w:val="both"/>
        <w:rPr>
          <w:lang w:eastAsia="sr-Latn-CS"/>
        </w:rPr>
      </w:pPr>
      <w:r>
        <w:rPr>
          <w:lang w:val="sr-Cyrl-CS" w:eastAsia="sr-Latn-CS"/>
        </w:rPr>
        <w:t xml:space="preserve">    </w:t>
      </w:r>
      <w:r>
        <w:rPr>
          <w:lang w:eastAsia="sr-Latn-CS"/>
        </w:rPr>
        <w:t xml:space="preserve">1. </w:t>
      </w:r>
      <w:r>
        <w:rPr>
          <w:lang w:val="sr-Cyrl-CS" w:eastAsia="sr-Latn-CS"/>
        </w:rPr>
        <w:t>послови руковођења</w:t>
      </w:r>
      <w:r>
        <w:rPr>
          <w:lang w:eastAsia="sr-Latn-CS"/>
        </w:rPr>
        <w:t xml:space="preserve"> – </w:t>
      </w:r>
      <w:r>
        <w:rPr>
          <w:lang w:val="sr-Cyrl-CS" w:eastAsia="sr-Latn-CS"/>
        </w:rPr>
        <w:t>директор Школе</w:t>
      </w:r>
      <w:r>
        <w:rPr>
          <w:lang w:eastAsia="sr-Latn-CS"/>
        </w:rPr>
        <w:t xml:space="preserve">, </w:t>
      </w:r>
      <w:r>
        <w:rPr>
          <w:lang w:val="sr-Cyrl-CS" w:eastAsia="sr-Latn-CS"/>
        </w:rPr>
        <w:t>помоћник директора</w:t>
      </w:r>
      <w:r>
        <w:rPr>
          <w:lang w:eastAsia="sr-Latn-CS"/>
        </w:rPr>
        <w:t xml:space="preserve"> (</w:t>
      </w:r>
      <w:r>
        <w:rPr>
          <w:lang w:val="sr-Cyrl-CS" w:eastAsia="sr-Latn-CS"/>
        </w:rPr>
        <w:t>уколико школа има право на помоћника директора</w:t>
      </w:r>
      <w:r w:rsidRPr="001B2B65">
        <w:rPr>
          <w:lang w:eastAsia="sr-Latn-CS"/>
        </w:rPr>
        <w:t xml:space="preserve">); </w:t>
      </w:r>
    </w:p>
    <w:p w:rsidR="00D96A57" w:rsidRPr="001B2B65" w:rsidRDefault="00D96A57" w:rsidP="0078307D">
      <w:pPr>
        <w:spacing w:before="100" w:beforeAutospacing="1" w:after="100" w:afterAutospacing="1"/>
        <w:jc w:val="both"/>
        <w:rPr>
          <w:lang w:eastAsia="sr-Latn-CS"/>
        </w:rPr>
      </w:pPr>
      <w:r>
        <w:rPr>
          <w:lang w:val="sr-Cyrl-CS" w:eastAsia="sr-Latn-CS"/>
        </w:rPr>
        <w:t xml:space="preserve">    </w:t>
      </w:r>
      <w:r>
        <w:rPr>
          <w:lang w:eastAsia="sr-Latn-CS"/>
        </w:rPr>
        <w:t xml:space="preserve">2. </w:t>
      </w:r>
      <w:r>
        <w:rPr>
          <w:lang w:val="sr-Cyrl-CS" w:eastAsia="sr-Latn-CS"/>
        </w:rPr>
        <w:t>послови образовно-васпитног рада-наставно особље (наставници и стручни сарадници)</w:t>
      </w:r>
      <w:r w:rsidRPr="001B2B65">
        <w:rPr>
          <w:lang w:eastAsia="sr-Latn-CS"/>
        </w:rPr>
        <w:t xml:space="preserve">; </w:t>
      </w:r>
    </w:p>
    <w:p w:rsidR="00D96A57" w:rsidRPr="001B2B65" w:rsidRDefault="00D96A57" w:rsidP="0078307D">
      <w:pPr>
        <w:spacing w:before="100" w:beforeAutospacing="1" w:after="100" w:afterAutospacing="1"/>
        <w:jc w:val="both"/>
        <w:rPr>
          <w:lang w:eastAsia="sr-Latn-CS"/>
        </w:rPr>
      </w:pPr>
      <w:r>
        <w:rPr>
          <w:lang w:val="sr-Cyrl-CS" w:eastAsia="sr-Latn-CS"/>
        </w:rPr>
        <w:t xml:space="preserve">    3</w:t>
      </w:r>
      <w:r>
        <w:rPr>
          <w:lang w:eastAsia="sr-Latn-CS"/>
        </w:rPr>
        <w:t xml:space="preserve">. </w:t>
      </w:r>
      <w:r>
        <w:rPr>
          <w:lang w:val="sr-Cyrl-CS" w:eastAsia="sr-Latn-CS"/>
        </w:rPr>
        <w:t>нормативно-правни</w:t>
      </w:r>
      <w:r>
        <w:rPr>
          <w:lang w:eastAsia="sr-Latn-CS"/>
        </w:rPr>
        <w:t xml:space="preserve"> </w:t>
      </w:r>
      <w:r>
        <w:rPr>
          <w:lang w:val="sr-Cyrl-CS" w:eastAsia="sr-Latn-CS"/>
        </w:rPr>
        <w:t>послови</w:t>
      </w:r>
      <w:r>
        <w:rPr>
          <w:lang w:eastAsia="sr-Latn-CS"/>
        </w:rPr>
        <w:t xml:space="preserve"> – </w:t>
      </w:r>
      <w:r>
        <w:rPr>
          <w:lang w:val="sr-Cyrl-CS" w:eastAsia="sr-Latn-CS"/>
        </w:rPr>
        <w:t>секретар Школе</w:t>
      </w:r>
      <w:r w:rsidRPr="001B2B65">
        <w:rPr>
          <w:lang w:eastAsia="sr-Latn-CS"/>
        </w:rPr>
        <w:t xml:space="preserve">; </w:t>
      </w:r>
    </w:p>
    <w:p w:rsidR="00D96A57" w:rsidRPr="001B2B65" w:rsidRDefault="00D96A57" w:rsidP="0078307D">
      <w:pPr>
        <w:spacing w:before="100" w:beforeAutospacing="1" w:after="100" w:afterAutospacing="1"/>
        <w:jc w:val="both"/>
        <w:rPr>
          <w:lang w:eastAsia="sr-Latn-CS"/>
        </w:rPr>
      </w:pPr>
      <w:r>
        <w:rPr>
          <w:lang w:val="sr-Cyrl-CS" w:eastAsia="sr-Latn-CS"/>
        </w:rPr>
        <w:t xml:space="preserve">    4</w:t>
      </w:r>
      <w:r>
        <w:rPr>
          <w:lang w:eastAsia="sr-Latn-CS"/>
        </w:rPr>
        <w:t xml:space="preserve">. </w:t>
      </w:r>
      <w:r>
        <w:rPr>
          <w:lang w:val="sr-Cyrl-CS" w:eastAsia="sr-Latn-CS"/>
        </w:rPr>
        <w:t>административно-финансијски послови и</w:t>
      </w:r>
      <w:r>
        <w:rPr>
          <w:lang w:eastAsia="sr-Latn-CS"/>
        </w:rPr>
        <w:t xml:space="preserve"> </w:t>
      </w:r>
      <w:r w:rsidRPr="001B2B65">
        <w:rPr>
          <w:lang w:eastAsia="sr-Latn-CS"/>
        </w:rPr>
        <w:t xml:space="preserve"> </w:t>
      </w:r>
    </w:p>
    <w:p w:rsidR="00D96A57" w:rsidRPr="001B2B65" w:rsidRDefault="00D96A57" w:rsidP="0078307D">
      <w:pPr>
        <w:spacing w:before="100" w:beforeAutospacing="1" w:after="100" w:afterAutospacing="1"/>
        <w:jc w:val="both"/>
        <w:rPr>
          <w:lang w:eastAsia="sr-Latn-CS"/>
        </w:rPr>
      </w:pPr>
      <w:r>
        <w:rPr>
          <w:lang w:val="sr-Cyrl-CS" w:eastAsia="sr-Latn-CS"/>
        </w:rPr>
        <w:t xml:space="preserve">    5</w:t>
      </w:r>
      <w:r>
        <w:rPr>
          <w:lang w:eastAsia="sr-Latn-CS"/>
        </w:rPr>
        <w:t xml:space="preserve">. </w:t>
      </w:r>
      <w:r>
        <w:rPr>
          <w:lang w:val="sr-Cyrl-CS" w:eastAsia="sr-Latn-CS"/>
        </w:rPr>
        <w:t>помоћно-технички послови</w:t>
      </w:r>
      <w:r w:rsidRPr="001B2B65">
        <w:rPr>
          <w:lang w:eastAsia="sr-Latn-CS"/>
        </w:rPr>
        <w:t xml:space="preserve">. </w:t>
      </w:r>
    </w:p>
    <w:p w:rsidR="00D96A57" w:rsidRPr="002F299E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  <w:r>
        <w:rPr>
          <w:b/>
          <w:bCs/>
          <w:sz w:val="26"/>
          <w:szCs w:val="26"/>
          <w:lang w:val="sr-Latn-CS" w:eastAsia="sr-Latn-CS"/>
        </w:rPr>
        <w:t>3</w:t>
      </w:r>
      <w:r>
        <w:rPr>
          <w:b/>
          <w:bCs/>
          <w:sz w:val="26"/>
          <w:szCs w:val="26"/>
          <w:lang w:val="sr-Cyrl-CS" w:eastAsia="sr-Latn-CS"/>
        </w:rPr>
        <w:t>.5.1</w:t>
      </w:r>
      <w:r w:rsidRPr="00416DA6">
        <w:rPr>
          <w:b/>
          <w:bCs/>
          <w:sz w:val="26"/>
          <w:szCs w:val="26"/>
          <w:lang w:val="sr-Latn-CS" w:eastAsia="sr-Latn-CS"/>
        </w:rPr>
        <w:t>. Наставно особље</w:t>
      </w:r>
    </w:p>
    <w:p w:rsidR="0078307D" w:rsidRPr="0078307D" w:rsidRDefault="0078307D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 xml:space="preserve">Наставу и друге облике образовно-васпитног рада у </w:t>
      </w:r>
      <w:r>
        <w:rPr>
          <w:lang w:val="sr-Cyrl-CS" w:eastAsia="sr-Latn-CS"/>
        </w:rPr>
        <w:t>школи</w:t>
      </w:r>
      <w:r w:rsidRPr="00416DA6">
        <w:rPr>
          <w:lang w:val="sr-Latn-CS" w:eastAsia="sr-Latn-CS"/>
        </w:rPr>
        <w:t xml:space="preserve"> остварује наставно</w:t>
      </w:r>
    </w:p>
    <w:p w:rsidR="00D96A57" w:rsidRDefault="00D96A57" w:rsidP="00D96A57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  <w:r w:rsidRPr="00416DA6">
        <w:rPr>
          <w:lang w:val="sr-Latn-CS" w:eastAsia="sr-Latn-CS"/>
        </w:rPr>
        <w:t>особље</w:t>
      </w:r>
      <w:r w:rsidRPr="00416DA6">
        <w:rPr>
          <w:b/>
          <w:bCs/>
          <w:lang w:val="sr-Latn-CS" w:eastAsia="sr-Latn-CS"/>
        </w:rPr>
        <w:t xml:space="preserve">, </w:t>
      </w:r>
      <w:r w:rsidRPr="00416DA6">
        <w:rPr>
          <w:lang w:val="sr-Latn-CS" w:eastAsia="sr-Latn-CS"/>
        </w:rPr>
        <w:t xml:space="preserve">а наставно особље чине: </w:t>
      </w:r>
      <w:r w:rsidRPr="00E75BE4">
        <w:rPr>
          <w:bCs/>
          <w:lang w:val="sr-Latn-CS" w:eastAsia="sr-Latn-CS"/>
        </w:rPr>
        <w:t>наставници</w:t>
      </w:r>
      <w:r w:rsidRPr="00E75BE4">
        <w:rPr>
          <w:bCs/>
          <w:lang w:val="sr-Cyrl-CS" w:eastAsia="sr-Latn-CS"/>
        </w:rPr>
        <w:t xml:space="preserve"> и</w:t>
      </w:r>
      <w:r w:rsidRPr="00E75BE4">
        <w:rPr>
          <w:bCs/>
          <w:lang w:val="sr-Latn-CS" w:eastAsia="sr-Latn-CS"/>
        </w:rPr>
        <w:t xml:space="preserve"> стручни сарадници</w:t>
      </w:r>
      <w:r>
        <w:rPr>
          <w:b/>
          <w:bCs/>
          <w:lang w:val="sr-Cyrl-CS" w:eastAsia="sr-Latn-CS"/>
        </w:rPr>
        <w:t>.</w:t>
      </w:r>
    </w:p>
    <w:p w:rsidR="00D96A57" w:rsidRDefault="00D96A57" w:rsidP="00D96A57">
      <w:pPr>
        <w:autoSpaceDE w:val="0"/>
        <w:autoSpaceDN w:val="0"/>
        <w:adjustRightInd w:val="0"/>
        <w:rPr>
          <w:b/>
          <w:bCs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  <w:r>
        <w:rPr>
          <w:b/>
          <w:bCs/>
          <w:sz w:val="26"/>
          <w:szCs w:val="26"/>
          <w:lang w:val="sr-Latn-CS" w:eastAsia="sr-Latn-CS"/>
        </w:rPr>
        <w:t>3</w:t>
      </w:r>
      <w:r>
        <w:rPr>
          <w:b/>
          <w:bCs/>
          <w:sz w:val="26"/>
          <w:szCs w:val="26"/>
          <w:lang w:val="sr-Cyrl-CS" w:eastAsia="sr-Latn-CS"/>
        </w:rPr>
        <w:t>.5.</w:t>
      </w:r>
      <w:r w:rsidRPr="00416DA6">
        <w:rPr>
          <w:b/>
          <w:bCs/>
          <w:sz w:val="26"/>
          <w:szCs w:val="26"/>
          <w:lang w:val="sr-Latn-CS" w:eastAsia="sr-Latn-CS"/>
        </w:rPr>
        <w:t>1.</w:t>
      </w:r>
      <w:r>
        <w:rPr>
          <w:b/>
          <w:bCs/>
          <w:sz w:val="26"/>
          <w:szCs w:val="26"/>
          <w:lang w:val="sr-Cyrl-CS" w:eastAsia="sr-Latn-CS"/>
        </w:rPr>
        <w:t>1.</w:t>
      </w:r>
      <w:r w:rsidRPr="00416DA6">
        <w:rPr>
          <w:b/>
          <w:bCs/>
          <w:sz w:val="26"/>
          <w:szCs w:val="26"/>
          <w:lang w:val="sr-Latn-CS" w:eastAsia="sr-Latn-CS"/>
        </w:rPr>
        <w:t xml:space="preserve"> Наставници</w:t>
      </w:r>
    </w:p>
    <w:p w:rsidR="0078307D" w:rsidRPr="0078307D" w:rsidRDefault="0078307D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</w:p>
    <w:p w:rsidR="00D96A57" w:rsidRPr="00D81FA4" w:rsidRDefault="00D96A57" w:rsidP="00D96A57">
      <w:pPr>
        <w:ind w:firstLine="680"/>
        <w:jc w:val="both"/>
        <w:rPr>
          <w:lang w:val="sr-Cyrl-CS"/>
        </w:rPr>
      </w:pPr>
      <w:r w:rsidRPr="00D81FA4">
        <w:rPr>
          <w:lang w:val="sr-Cyrl-CS"/>
        </w:rPr>
        <w:t xml:space="preserve">Наставници изводе наставу и друге облике образовно-васпитног рада </w:t>
      </w:r>
      <w:r>
        <w:rPr>
          <w:lang w:val="sr-Cyrl-CS"/>
        </w:rPr>
        <w:t>у школи.</w:t>
      </w:r>
    </w:p>
    <w:p w:rsidR="00D96A57" w:rsidRDefault="00D96A57" w:rsidP="00D96A57">
      <w:pPr>
        <w:autoSpaceDE w:val="0"/>
        <w:autoSpaceDN w:val="0"/>
        <w:adjustRightInd w:val="0"/>
        <w:ind w:firstLine="680"/>
        <w:rPr>
          <w:bCs/>
          <w:lang w:val="sr-Cyrl-CS" w:eastAsia="sr-Latn-CS"/>
        </w:rPr>
      </w:pPr>
    </w:p>
    <w:p w:rsidR="00D96A57" w:rsidRPr="00B35C04" w:rsidRDefault="00D96A57" w:rsidP="00D96A57">
      <w:pPr>
        <w:spacing w:before="100" w:beforeAutospacing="1" w:after="100" w:afterAutospacing="1"/>
        <w:rPr>
          <w:lang w:val="sr-Cyrl-CS" w:eastAsia="sr-Latn-CS"/>
        </w:rPr>
      </w:pPr>
      <w:r>
        <w:rPr>
          <w:lang w:val="sr-Cyrl-CS" w:eastAsia="sr-Latn-CS"/>
        </w:rPr>
        <w:t>У школи постоје следеће врсте радних места наставника:</w:t>
      </w:r>
      <w:r>
        <w:rPr>
          <w:lang w:eastAsia="sr-Latn-CS"/>
        </w:rPr>
        <w:t xml:space="preserve"> </w:t>
      </w:r>
    </w:p>
    <w:p w:rsidR="00D96A57" w:rsidRDefault="00120262" w:rsidP="00D96A57">
      <w:pPr>
        <w:spacing w:before="100" w:beforeAutospacing="1" w:after="100" w:afterAutospacing="1"/>
        <w:rPr>
          <w:lang w:val="sr-Cyrl-CS" w:eastAsia="sr-Latn-CS"/>
        </w:rPr>
      </w:pPr>
      <w:r>
        <w:rPr>
          <w:lang w:val="sr-Cyrl-CS" w:eastAsia="sr-Latn-CS"/>
        </w:rPr>
        <w:t>1</w:t>
      </w:r>
      <w:r w:rsidR="00D96A57">
        <w:rPr>
          <w:lang w:eastAsia="sr-Latn-CS"/>
        </w:rPr>
        <w:t xml:space="preserve">. </w:t>
      </w:r>
      <w:r w:rsidR="00D96A57">
        <w:rPr>
          <w:lang w:val="sr-Cyrl-CS" w:eastAsia="sr-Latn-CS"/>
        </w:rPr>
        <w:t>наставник предметне наставе</w:t>
      </w:r>
      <w:r w:rsidR="00D96A57">
        <w:rPr>
          <w:lang w:eastAsia="sr-Latn-CS"/>
        </w:rPr>
        <w:t xml:space="preserve">;  </w:t>
      </w:r>
    </w:p>
    <w:p w:rsidR="00D96A57" w:rsidRDefault="00120262" w:rsidP="00D96A57">
      <w:pPr>
        <w:spacing w:before="100" w:beforeAutospacing="1" w:after="100" w:afterAutospacing="1"/>
        <w:rPr>
          <w:lang w:val="sr-Cyrl-CS" w:eastAsia="sr-Latn-CS"/>
        </w:rPr>
      </w:pPr>
      <w:r>
        <w:rPr>
          <w:lang w:val="sr-Cyrl-CS" w:eastAsia="sr-Latn-CS"/>
        </w:rPr>
        <w:t>2</w:t>
      </w:r>
      <w:r w:rsidR="00D96A57">
        <w:rPr>
          <w:lang w:val="sr-Cyrl-CS" w:eastAsia="sr-Latn-CS"/>
        </w:rPr>
        <w:t xml:space="preserve">. </w:t>
      </w:r>
      <w:r>
        <w:rPr>
          <w:lang w:val="sr-Cyrl-CS" w:eastAsia="sr-Latn-CS"/>
        </w:rPr>
        <w:t>наставник предметне наставе - одељењским старешинством</w:t>
      </w:r>
    </w:p>
    <w:p w:rsidR="00120262" w:rsidRDefault="00120262" w:rsidP="00D96A57">
      <w:pPr>
        <w:spacing w:before="100" w:beforeAutospacing="1" w:after="100" w:afterAutospacing="1"/>
        <w:rPr>
          <w:lang w:val="sr-Cyrl-CS" w:eastAsia="sr-Latn-CS"/>
        </w:rPr>
      </w:pPr>
      <w:r>
        <w:rPr>
          <w:lang w:val="sr-Cyrl-CS" w:eastAsia="sr-Latn-CS"/>
        </w:rPr>
        <w:t>3. наставник практичне наставе</w:t>
      </w:r>
    </w:p>
    <w:p w:rsidR="00120262" w:rsidRPr="00911A5B" w:rsidRDefault="00120262" w:rsidP="00D96A57">
      <w:pPr>
        <w:spacing w:before="100" w:beforeAutospacing="1" w:after="100" w:afterAutospacing="1"/>
        <w:rPr>
          <w:lang w:val="sr-Cyrl-CS" w:eastAsia="sr-Latn-CS"/>
        </w:rPr>
      </w:pPr>
      <w:r>
        <w:rPr>
          <w:lang w:val="sr-Cyrl-CS" w:eastAsia="sr-Latn-CS"/>
        </w:rPr>
        <w:t>4. помоћни наставник</w:t>
      </w:r>
    </w:p>
    <w:p w:rsidR="00D96A57" w:rsidRPr="001B2723" w:rsidRDefault="00D96A57" w:rsidP="00D96A57">
      <w:pPr>
        <w:jc w:val="center"/>
        <w:rPr>
          <w:i/>
          <w:lang w:val="sr-Cyrl-CS"/>
        </w:rPr>
      </w:pPr>
    </w:p>
    <w:p w:rsidR="004F3CDE" w:rsidRDefault="004F3CDE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</w:p>
    <w:p w:rsidR="004F3CDE" w:rsidRDefault="004F3CDE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</w:p>
    <w:p w:rsidR="004F3CDE" w:rsidRDefault="004F3CDE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</w:p>
    <w:p w:rsidR="004F3CDE" w:rsidRDefault="004F3CDE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</w:p>
    <w:p w:rsidR="004F3CDE" w:rsidRDefault="004F3CDE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</w:p>
    <w:p w:rsidR="004F3CDE" w:rsidRDefault="004F3CDE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</w:p>
    <w:p w:rsidR="004F3CDE" w:rsidRDefault="004F3CDE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</w:p>
    <w:p w:rsidR="004F3CDE" w:rsidRDefault="004F3CDE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</w:p>
    <w:p w:rsidR="004F3CDE" w:rsidRDefault="004F3CDE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  <w:r>
        <w:rPr>
          <w:b/>
          <w:bCs/>
          <w:sz w:val="26"/>
          <w:szCs w:val="26"/>
          <w:lang w:val="sr-Latn-CS" w:eastAsia="sr-Latn-CS"/>
        </w:rPr>
        <w:t>3</w:t>
      </w:r>
      <w:r>
        <w:rPr>
          <w:b/>
          <w:bCs/>
          <w:sz w:val="26"/>
          <w:szCs w:val="26"/>
          <w:lang w:val="sr-Cyrl-CS" w:eastAsia="sr-Latn-CS"/>
        </w:rPr>
        <w:t>.5.1</w:t>
      </w:r>
      <w:r w:rsidRPr="00416DA6">
        <w:rPr>
          <w:b/>
          <w:bCs/>
          <w:sz w:val="26"/>
          <w:szCs w:val="26"/>
          <w:lang w:val="sr-Latn-CS" w:eastAsia="sr-Latn-CS"/>
        </w:rPr>
        <w:t>.2. Стручни сарадници</w:t>
      </w:r>
    </w:p>
    <w:p w:rsidR="00816EAF" w:rsidRPr="00816EAF" w:rsidRDefault="00816EAF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</w:p>
    <w:p w:rsidR="00D96A57" w:rsidRPr="005D688A" w:rsidRDefault="00D96A57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  <w:r w:rsidRPr="00416DA6">
        <w:rPr>
          <w:lang w:val="sr-Latn-CS" w:eastAsia="sr-Latn-CS"/>
        </w:rPr>
        <w:t xml:space="preserve">Стручне послове у школи обављају </w:t>
      </w:r>
      <w:r w:rsidRPr="00BB7723">
        <w:rPr>
          <w:bCs/>
          <w:lang w:val="sr-Latn-CS" w:eastAsia="sr-Latn-CS"/>
        </w:rPr>
        <w:t>стручни сарадници</w:t>
      </w:r>
      <w:r>
        <w:rPr>
          <w:lang w:val="sr-Latn-CS" w:eastAsia="sr-Latn-CS"/>
        </w:rPr>
        <w:t xml:space="preserve">: </w:t>
      </w:r>
      <w:r>
        <w:rPr>
          <w:lang w:val="sr-Cyrl-CS" w:eastAsia="sr-Latn-CS"/>
        </w:rPr>
        <w:t xml:space="preserve">психолог, </w:t>
      </w:r>
      <w:r w:rsidRPr="00416DA6">
        <w:rPr>
          <w:lang w:val="sr-Latn-CS" w:eastAsia="sr-Latn-CS"/>
        </w:rPr>
        <w:t>педагог</w:t>
      </w:r>
      <w:r>
        <w:rPr>
          <w:lang w:val="sr-Cyrl-CS" w:eastAsia="sr-Latn-CS"/>
        </w:rPr>
        <w:t xml:space="preserve">  </w:t>
      </w:r>
      <w:r w:rsidRPr="00416DA6">
        <w:rPr>
          <w:lang w:val="sr-Latn-CS" w:eastAsia="sr-Latn-CS"/>
        </w:rPr>
        <w:t>и библиотекар.</w:t>
      </w:r>
    </w:p>
    <w:p w:rsidR="00816EAF" w:rsidRPr="00D81FA4" w:rsidRDefault="00816EAF" w:rsidP="00D96A57">
      <w:pPr>
        <w:jc w:val="both"/>
        <w:rPr>
          <w:lang w:val="sr-Cyrl-CS"/>
        </w:rPr>
      </w:pPr>
    </w:p>
    <w:p w:rsidR="00D96A57" w:rsidRDefault="00D96A57" w:rsidP="00D96A57">
      <w:pPr>
        <w:ind w:firstLine="680"/>
        <w:jc w:val="both"/>
        <w:rPr>
          <w:lang w:val="sr-Cyrl-CS"/>
        </w:rPr>
      </w:pPr>
      <w:r>
        <w:rPr>
          <w:b/>
          <w:lang w:val="sr-Cyrl-CS"/>
        </w:rPr>
        <w:t>Педагог</w:t>
      </w:r>
      <w:r>
        <w:rPr>
          <w:lang w:val="sr-Cyrl-CS"/>
        </w:rPr>
        <w:t xml:space="preserve">: </w:t>
      </w:r>
    </w:p>
    <w:p w:rsidR="00D96A57" w:rsidRPr="00EB6531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1. </w:t>
      </w:r>
      <w:r>
        <w:rPr>
          <w:lang w:val="sr-Cyrl-CS" w:eastAsia="sr-Latn-CS"/>
        </w:rPr>
        <w:t>доприноси стварању оптималних</w:t>
      </w:r>
      <w:r>
        <w:rPr>
          <w:lang w:eastAsia="sr-Latn-CS"/>
        </w:rPr>
        <w:t xml:space="preserve"> </w:t>
      </w:r>
      <w:r>
        <w:rPr>
          <w:lang w:val="sr-Cyrl-CS" w:eastAsia="sr-Latn-CS"/>
        </w:rPr>
        <w:t>услова за развој ученика и унапређивању образовно-васпитног рада;</w:t>
      </w:r>
      <w:r>
        <w:rPr>
          <w:lang w:eastAsia="sr-Latn-CS"/>
        </w:rPr>
        <w:t xml:space="preserve"> </w:t>
      </w:r>
    </w:p>
    <w:p w:rsidR="00D96A57" w:rsidRPr="001B2B65" w:rsidRDefault="00D96A57" w:rsidP="00816EAF">
      <w:pPr>
        <w:spacing w:before="100" w:beforeAutospacing="1" w:after="100" w:afterAutospacing="1"/>
        <w:jc w:val="both"/>
        <w:rPr>
          <w:lang w:eastAsia="sr-Latn-CS"/>
        </w:rPr>
      </w:pPr>
      <w:r>
        <w:rPr>
          <w:lang w:eastAsia="sr-Latn-CS"/>
        </w:rPr>
        <w:t xml:space="preserve">2. </w:t>
      </w:r>
      <w:r>
        <w:rPr>
          <w:lang w:val="sr-Cyrl-CS" w:eastAsia="sr-Latn-CS"/>
        </w:rPr>
        <w:t>учествује у планирању, програмирању, праћењу и вредновању остваривања образовно-васпитног рада</w:t>
      </w:r>
      <w:r w:rsidRPr="001B2B65">
        <w:rPr>
          <w:lang w:eastAsia="sr-Latn-CS"/>
        </w:rPr>
        <w:t xml:space="preserve">; </w:t>
      </w:r>
    </w:p>
    <w:p w:rsidR="00D96A57" w:rsidRPr="001128B7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3. </w:t>
      </w:r>
      <w:r>
        <w:rPr>
          <w:lang w:val="sr-Cyrl-CS" w:eastAsia="sr-Latn-CS"/>
        </w:rPr>
        <w:t>прати, анализира и подстиче целовит развој ученика;</w:t>
      </w:r>
    </w:p>
    <w:p w:rsidR="00D96A57" w:rsidRPr="001128B7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4. </w:t>
      </w:r>
      <w:r>
        <w:rPr>
          <w:lang w:val="sr-Cyrl-CS" w:eastAsia="sr-Latn-CS"/>
        </w:rPr>
        <w:t>пружа подршку и помоћ наставницима у планирању, припремању и реализацији свих видова образовно-васпитног рада;</w:t>
      </w:r>
    </w:p>
    <w:p w:rsidR="00D96A57" w:rsidRPr="001128B7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5. </w:t>
      </w:r>
      <w:r>
        <w:rPr>
          <w:lang w:val="sr-Cyrl-CS" w:eastAsia="sr-Latn-CS"/>
        </w:rPr>
        <w:t>обавља саветодавни рад са ученицима, родитељима, и запосленима у Школи;</w:t>
      </w:r>
    </w:p>
    <w:p w:rsidR="00D96A57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6. </w:t>
      </w:r>
      <w:r>
        <w:rPr>
          <w:lang w:val="sr-Cyrl-CS" w:eastAsia="sr-Latn-CS"/>
        </w:rPr>
        <w:t>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 педагошким асистентима, подстиче лични и професионални развој наставника;</w:t>
      </w:r>
    </w:p>
    <w:p w:rsidR="00D96A57" w:rsidRPr="001128B7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 w:rsidRPr="001B2B65">
        <w:rPr>
          <w:lang w:eastAsia="sr-Latn-CS"/>
        </w:rPr>
        <w:t xml:space="preserve"> </w:t>
      </w:r>
      <w:r>
        <w:rPr>
          <w:lang w:eastAsia="sr-Latn-CS"/>
        </w:rPr>
        <w:t xml:space="preserve">7. </w:t>
      </w:r>
      <w:r>
        <w:rPr>
          <w:lang w:val="sr-Cyrl-CS" w:eastAsia="sr-Latn-CS"/>
        </w:rPr>
        <w:t>подстиче професионални развој запослених и организује стручно усавршавање у школи;</w:t>
      </w:r>
    </w:p>
    <w:p w:rsidR="00D96A57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8. </w:t>
      </w:r>
      <w:r>
        <w:rPr>
          <w:lang w:val="sr-Cyrl-CS" w:eastAsia="sr-Latn-CS"/>
        </w:rPr>
        <w:t>спроводи активности у циљу остваривања континуитета додатне подршке при преласку на наредни ниво образовања или у другу установу;</w:t>
      </w:r>
      <w:r w:rsidRPr="001B2B65">
        <w:rPr>
          <w:lang w:eastAsia="sr-Latn-CS"/>
        </w:rPr>
        <w:t xml:space="preserve"> </w:t>
      </w:r>
    </w:p>
    <w:p w:rsidR="00D96A57" w:rsidRPr="001128B7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 w:rsidRPr="001B2B65">
        <w:rPr>
          <w:lang w:eastAsia="sr-Latn-CS"/>
        </w:rPr>
        <w:t xml:space="preserve">9. </w:t>
      </w:r>
      <w:r>
        <w:rPr>
          <w:lang w:val="sr-Cyrl-CS" w:eastAsia="sr-Latn-CS"/>
        </w:rPr>
        <w:t>организује и реализује активности на пружању подршке ученицима, ради постизања социјалне, емоционалне и професионалне зрелости;</w:t>
      </w:r>
      <w:r>
        <w:rPr>
          <w:lang w:eastAsia="sr-Latn-CS"/>
        </w:rPr>
        <w:t xml:space="preserve"> </w:t>
      </w:r>
    </w:p>
    <w:p w:rsidR="00D96A57" w:rsidRPr="008168A4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10. </w:t>
      </w:r>
      <w:r>
        <w:rPr>
          <w:lang w:val="sr-Cyrl-CS" w:eastAsia="sr-Latn-CS"/>
        </w:rPr>
        <w:t>организује упознавање ученика са ефикасним техникама и методима учења;</w:t>
      </w:r>
    </w:p>
    <w:p w:rsidR="00D96A57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11. </w:t>
      </w:r>
      <w:r>
        <w:rPr>
          <w:lang w:val="sr-Cyrl-CS" w:eastAsia="sr-Latn-CS"/>
        </w:rPr>
        <w:t>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/или социјалном подршком ученику;</w:t>
      </w:r>
      <w:r w:rsidRPr="001B2B65">
        <w:rPr>
          <w:lang w:eastAsia="sr-Latn-CS"/>
        </w:rPr>
        <w:t xml:space="preserve"> </w:t>
      </w:r>
    </w:p>
    <w:p w:rsidR="00D96A57" w:rsidRPr="001B2B65" w:rsidRDefault="00D96A57" w:rsidP="00816EAF">
      <w:pPr>
        <w:spacing w:before="100" w:beforeAutospacing="1" w:after="100" w:afterAutospacing="1"/>
        <w:jc w:val="both"/>
        <w:rPr>
          <w:lang w:eastAsia="sr-Latn-CS"/>
        </w:rPr>
      </w:pPr>
      <w:r>
        <w:rPr>
          <w:lang w:eastAsia="sr-Latn-CS"/>
        </w:rPr>
        <w:t xml:space="preserve">12. </w:t>
      </w:r>
      <w:r>
        <w:rPr>
          <w:lang w:val="sr-Cyrl-CS" w:eastAsia="sr-Latn-CS"/>
        </w:rPr>
        <w:t>ради у стручним тимовима и органима установе;</w:t>
      </w:r>
      <w:r>
        <w:rPr>
          <w:lang w:eastAsia="sr-Latn-CS"/>
        </w:rPr>
        <w:t xml:space="preserve"> </w:t>
      </w:r>
      <w:r w:rsidRPr="001B2B65">
        <w:rPr>
          <w:lang w:eastAsia="sr-Latn-CS"/>
        </w:rPr>
        <w:t xml:space="preserve"> </w:t>
      </w:r>
    </w:p>
    <w:p w:rsidR="00D96A57" w:rsidRPr="008168A4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lastRenderedPageBreak/>
        <w:t xml:space="preserve">13. </w:t>
      </w:r>
      <w:r>
        <w:rPr>
          <w:lang w:val="sr-Cyrl-CS" w:eastAsia="sr-Latn-CS"/>
        </w:rPr>
        <w:t>води прописану евиденцију и педагошку документацију;</w:t>
      </w:r>
      <w:r>
        <w:rPr>
          <w:lang w:eastAsia="sr-Latn-CS"/>
        </w:rPr>
        <w:t xml:space="preserve"> </w:t>
      </w:r>
    </w:p>
    <w:p w:rsidR="00D96A57" w:rsidRPr="008168A4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14. </w:t>
      </w:r>
      <w:r>
        <w:rPr>
          <w:lang w:val="sr-Cyrl-CS" w:eastAsia="sr-Latn-CS"/>
        </w:rPr>
        <w:t>учествује у изради прописаних докумената Школе;</w:t>
      </w:r>
    </w:p>
    <w:p w:rsidR="00D96A57" w:rsidRPr="008168A4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15. </w:t>
      </w:r>
      <w:r>
        <w:rPr>
          <w:lang w:val="sr-Cyrl-CS" w:eastAsia="sr-Latn-CS"/>
        </w:rPr>
        <w:t>координира и/или учествује у раду тима за заштиту од насиља, злостављања и занемаривања;</w:t>
      </w:r>
      <w:r>
        <w:rPr>
          <w:lang w:eastAsia="sr-Latn-CS"/>
        </w:rPr>
        <w:t xml:space="preserve"> </w:t>
      </w:r>
    </w:p>
    <w:p w:rsidR="00D96A57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16. </w:t>
      </w:r>
      <w:r>
        <w:rPr>
          <w:lang w:val="sr-Cyrl-CS" w:eastAsia="sr-Latn-CS"/>
        </w:rPr>
        <w:t>врши процењивање деце при упису у први разред и проверу спремности за превремени упис у школу;</w:t>
      </w:r>
      <w:r w:rsidRPr="001B2B65">
        <w:rPr>
          <w:lang w:eastAsia="sr-Latn-CS"/>
        </w:rPr>
        <w:t xml:space="preserve"> </w:t>
      </w:r>
    </w:p>
    <w:p w:rsidR="00D96A57" w:rsidRPr="008168A4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17. </w:t>
      </w:r>
      <w:r>
        <w:rPr>
          <w:lang w:val="sr-Cyrl-CS" w:eastAsia="sr-Latn-CS"/>
        </w:rPr>
        <w:t>учествује у структуирању одељења у Школи на основу процењених индивидуалних карактеристика ученика;</w:t>
      </w:r>
      <w:r>
        <w:rPr>
          <w:lang w:eastAsia="sr-Latn-CS"/>
        </w:rPr>
        <w:t xml:space="preserve"> </w:t>
      </w:r>
    </w:p>
    <w:p w:rsidR="00D96A57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18. </w:t>
      </w:r>
      <w:r>
        <w:rPr>
          <w:lang w:val="sr-Cyrl-CS" w:eastAsia="sr-Latn-CS"/>
        </w:rPr>
        <w:t>обавља послове у вези са професионалном оријентацијом ученика уз посебно уважавање индивидуалних снага и потреба за подршком;</w:t>
      </w:r>
      <w:r w:rsidRPr="001B2B65">
        <w:rPr>
          <w:lang w:eastAsia="sr-Latn-CS"/>
        </w:rPr>
        <w:t xml:space="preserve"> </w:t>
      </w:r>
    </w:p>
    <w:p w:rsidR="00D96A57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19. </w:t>
      </w:r>
      <w:r>
        <w:rPr>
          <w:lang w:val="sr-Cyrl-CS" w:eastAsia="sr-Latn-CS"/>
        </w:rPr>
        <w:t>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</w:t>
      </w:r>
      <w:r w:rsidRPr="001B2B65">
        <w:rPr>
          <w:lang w:eastAsia="sr-Latn-CS"/>
        </w:rPr>
        <w:t xml:space="preserve"> </w:t>
      </w:r>
    </w:p>
    <w:p w:rsidR="00D96A57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20. </w:t>
      </w:r>
      <w:r>
        <w:rPr>
          <w:lang w:val="sr-Cyrl-CS" w:eastAsia="sr-Latn-CS"/>
        </w:rPr>
        <w:t>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Школе;</w:t>
      </w:r>
      <w:r w:rsidRPr="001B2B65">
        <w:rPr>
          <w:lang w:eastAsia="sr-Latn-CS"/>
        </w:rPr>
        <w:t xml:space="preserve"> </w:t>
      </w:r>
    </w:p>
    <w:p w:rsidR="00D96A57" w:rsidRPr="008168A4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21. </w:t>
      </w:r>
      <w:r>
        <w:rPr>
          <w:lang w:val="sr-Cyrl-CS" w:eastAsia="sr-Latn-CS"/>
        </w:rPr>
        <w:t>иницира и учеаствује у истраживањима образовно-васпитне праксе на нивоу школе.</w:t>
      </w:r>
      <w:r>
        <w:rPr>
          <w:lang w:eastAsia="sr-Latn-CS"/>
        </w:rPr>
        <w:t xml:space="preserve"> </w:t>
      </w:r>
    </w:p>
    <w:p w:rsidR="001B59FB" w:rsidRDefault="00D96A57" w:rsidP="001B59FB">
      <w:pPr>
        <w:ind w:firstLine="680"/>
        <w:jc w:val="both"/>
        <w:rPr>
          <w:lang w:val="sr-Latn-RS"/>
        </w:rPr>
      </w:pPr>
      <w:r w:rsidRPr="00BB7723">
        <w:rPr>
          <w:b/>
          <w:lang w:val="sr-Cyrl-CS"/>
        </w:rPr>
        <w:t>Библиотекар:</w:t>
      </w:r>
      <w:r w:rsidRPr="00D81FA4">
        <w:rPr>
          <w:lang w:val="sr-Cyrl-CS"/>
        </w:rPr>
        <w:t xml:space="preserve"> </w:t>
      </w:r>
    </w:p>
    <w:p w:rsidR="001B59FB" w:rsidRDefault="001B59FB" w:rsidP="001B59FB">
      <w:pPr>
        <w:ind w:firstLine="680"/>
        <w:jc w:val="both"/>
        <w:rPr>
          <w:lang w:val="sr-Latn-RS"/>
        </w:rPr>
      </w:pPr>
    </w:p>
    <w:p w:rsidR="00D96A57" w:rsidRPr="001B59FB" w:rsidRDefault="00D96A57" w:rsidP="00816EAF">
      <w:pPr>
        <w:jc w:val="both"/>
        <w:rPr>
          <w:lang w:val="sr-Cyrl-CS"/>
        </w:rPr>
      </w:pPr>
      <w:r>
        <w:rPr>
          <w:lang w:eastAsia="sr-Latn-CS"/>
        </w:rPr>
        <w:t xml:space="preserve">1. </w:t>
      </w:r>
      <w:r>
        <w:rPr>
          <w:lang w:val="sr-Cyrl-CS" w:eastAsia="sr-Latn-CS"/>
        </w:rPr>
        <w:t>води пословање библиотеке;</w:t>
      </w:r>
      <w:r w:rsidRPr="001B2B65">
        <w:rPr>
          <w:lang w:eastAsia="sr-Latn-CS"/>
        </w:rPr>
        <w:t xml:space="preserve"> </w:t>
      </w:r>
    </w:p>
    <w:p w:rsidR="00D96A57" w:rsidRPr="00525308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2. </w:t>
      </w:r>
      <w:r>
        <w:rPr>
          <w:lang w:val="sr-Cyrl-CS" w:eastAsia="sr-Latn-CS"/>
        </w:rPr>
        <w:t>планира, организује и учествује у изради и реализацији програма образовања и васпитања;</w:t>
      </w:r>
    </w:p>
    <w:p w:rsidR="00D96A57" w:rsidRPr="00525308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3. </w:t>
      </w:r>
      <w:r>
        <w:rPr>
          <w:lang w:val="sr-Cyrl-CS" w:eastAsia="sr-Latn-CS"/>
        </w:rPr>
        <w:t>сарађује са наставницима и стручним сарадницима;</w:t>
      </w:r>
    </w:p>
    <w:p w:rsidR="00D96A57" w:rsidRPr="001B2B65" w:rsidRDefault="00D96A57" w:rsidP="00816EAF">
      <w:pPr>
        <w:spacing w:before="100" w:beforeAutospacing="1" w:after="100" w:afterAutospacing="1"/>
        <w:jc w:val="both"/>
        <w:rPr>
          <w:lang w:eastAsia="sr-Latn-CS"/>
        </w:rPr>
      </w:pPr>
      <w:r>
        <w:rPr>
          <w:lang w:eastAsia="sr-Latn-CS"/>
        </w:rPr>
        <w:t xml:space="preserve">4. </w:t>
      </w:r>
      <w:r>
        <w:rPr>
          <w:lang w:val="sr-Cyrl-CS" w:eastAsia="sr-Latn-CS"/>
        </w:rPr>
        <w:t>руководи радом библиотечке секције</w:t>
      </w:r>
      <w:r w:rsidRPr="001B2B65">
        <w:rPr>
          <w:lang w:eastAsia="sr-Latn-CS"/>
        </w:rPr>
        <w:t xml:space="preserve">; </w:t>
      </w:r>
    </w:p>
    <w:p w:rsidR="00D96A57" w:rsidRPr="00525308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5. </w:t>
      </w:r>
      <w:r>
        <w:rPr>
          <w:lang w:val="sr-Cyrl-CS" w:eastAsia="sr-Latn-CS"/>
        </w:rPr>
        <w:t>ради на издавању књига, приручника, аудио и видео записа;</w:t>
      </w:r>
    </w:p>
    <w:p w:rsidR="00D96A57" w:rsidRPr="001B2B65" w:rsidRDefault="00D96A57" w:rsidP="00816EAF">
      <w:pPr>
        <w:spacing w:before="100" w:beforeAutospacing="1" w:after="100" w:afterAutospacing="1"/>
        <w:jc w:val="both"/>
        <w:rPr>
          <w:lang w:eastAsia="sr-Latn-CS"/>
        </w:rPr>
      </w:pPr>
      <w:r>
        <w:rPr>
          <w:lang w:eastAsia="sr-Latn-CS"/>
        </w:rPr>
        <w:t xml:space="preserve">6. </w:t>
      </w:r>
      <w:r>
        <w:rPr>
          <w:lang w:val="sr-Cyrl-CS" w:eastAsia="sr-Latn-CS"/>
        </w:rPr>
        <w:t>учествује у организовању и остваривању културне активности и јавне делатности Школе;</w:t>
      </w:r>
      <w:r>
        <w:rPr>
          <w:lang w:eastAsia="sr-Latn-CS"/>
        </w:rPr>
        <w:t xml:space="preserve"> </w:t>
      </w:r>
      <w:r w:rsidRPr="001B2B65">
        <w:rPr>
          <w:lang w:eastAsia="sr-Latn-CS"/>
        </w:rPr>
        <w:t xml:space="preserve"> </w:t>
      </w:r>
    </w:p>
    <w:p w:rsidR="00D96A57" w:rsidRPr="001B2B65" w:rsidRDefault="00D96A57" w:rsidP="00816EAF">
      <w:pPr>
        <w:spacing w:before="100" w:beforeAutospacing="1" w:after="100" w:afterAutospacing="1"/>
        <w:jc w:val="both"/>
        <w:rPr>
          <w:lang w:eastAsia="sr-Latn-CS"/>
        </w:rPr>
      </w:pPr>
      <w:r>
        <w:rPr>
          <w:lang w:eastAsia="sr-Latn-CS"/>
        </w:rPr>
        <w:t xml:space="preserve">7. </w:t>
      </w:r>
      <w:r>
        <w:rPr>
          <w:lang w:val="sr-Cyrl-CS" w:eastAsia="sr-Latn-CS"/>
        </w:rPr>
        <w:t>води фото, видео и другу архиву Школе</w:t>
      </w:r>
      <w:r w:rsidRPr="001B2B65">
        <w:rPr>
          <w:lang w:eastAsia="sr-Latn-CS"/>
        </w:rPr>
        <w:t xml:space="preserve">; </w:t>
      </w:r>
    </w:p>
    <w:p w:rsidR="00D96A57" w:rsidRPr="00525308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8. </w:t>
      </w:r>
      <w:r>
        <w:rPr>
          <w:lang w:val="sr-Cyrl-CS" w:eastAsia="sr-Latn-CS"/>
        </w:rPr>
        <w:t>сарађује са матичном библиотеком, стручним институцијама и друштвеним окружењем;</w:t>
      </w:r>
      <w:r>
        <w:rPr>
          <w:lang w:eastAsia="sr-Latn-CS"/>
        </w:rPr>
        <w:t xml:space="preserve"> </w:t>
      </w:r>
    </w:p>
    <w:p w:rsidR="00D96A57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lastRenderedPageBreak/>
        <w:t xml:space="preserve">9. </w:t>
      </w:r>
      <w:r>
        <w:rPr>
          <w:lang w:val="sr-Cyrl-CS" w:eastAsia="sr-Latn-CS"/>
        </w:rPr>
        <w:t>предлаже набавку књига, часописа, медијатечке грађе, инвентарише, класификује, сигнира и каталогизује;</w:t>
      </w:r>
    </w:p>
    <w:p w:rsidR="00D96A57" w:rsidRPr="00525308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10. </w:t>
      </w:r>
      <w:r>
        <w:rPr>
          <w:lang w:val="sr-Cyrl-CS" w:eastAsia="sr-Latn-CS"/>
        </w:rPr>
        <w:t>учествује у избору одабраних уџбеника са осталим члановима већа;</w:t>
      </w:r>
      <w:r>
        <w:rPr>
          <w:lang w:eastAsia="sr-Latn-CS"/>
        </w:rPr>
        <w:t xml:space="preserve"> </w:t>
      </w:r>
    </w:p>
    <w:p w:rsidR="00D96A57" w:rsidRPr="00525308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11. </w:t>
      </w:r>
      <w:r>
        <w:rPr>
          <w:lang w:val="sr-Cyrl-CS" w:eastAsia="sr-Latn-CS"/>
        </w:rPr>
        <w:t>учествује у раду тимова и органа школе;</w:t>
      </w:r>
      <w:r>
        <w:rPr>
          <w:lang w:eastAsia="sr-Latn-CS"/>
        </w:rPr>
        <w:t xml:space="preserve"> </w:t>
      </w:r>
    </w:p>
    <w:p w:rsidR="00D96A57" w:rsidRPr="00525308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12. </w:t>
      </w:r>
      <w:r>
        <w:rPr>
          <w:lang w:val="sr-Cyrl-CS" w:eastAsia="sr-Latn-CS"/>
        </w:rPr>
        <w:t>води педагошку документацију</w:t>
      </w:r>
      <w:r w:rsidRPr="001B2B65">
        <w:rPr>
          <w:lang w:eastAsia="sr-Latn-CS"/>
        </w:rPr>
        <w:t xml:space="preserve"> </w:t>
      </w:r>
      <w:r>
        <w:rPr>
          <w:lang w:val="sr-Cyrl-CS" w:eastAsia="sr-Latn-CS"/>
        </w:rPr>
        <w:t>и евиденцију;</w:t>
      </w:r>
    </w:p>
    <w:p w:rsidR="00D96A57" w:rsidRPr="00D81FA4" w:rsidRDefault="00D96A57" w:rsidP="004F3CDE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13. </w:t>
      </w:r>
      <w:r>
        <w:rPr>
          <w:lang w:val="sr-Cyrl-CS" w:eastAsia="sr-Latn-CS"/>
        </w:rPr>
        <w:t>учествује у изради прописаних докумената Школе.</w:t>
      </w:r>
      <w:r>
        <w:rPr>
          <w:lang w:eastAsia="sr-Latn-CS"/>
        </w:rPr>
        <w:t xml:space="preserve"> </w:t>
      </w: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  <w:r>
        <w:rPr>
          <w:b/>
          <w:bCs/>
          <w:sz w:val="26"/>
          <w:szCs w:val="26"/>
          <w:lang w:val="sr-Latn-CS" w:eastAsia="sr-Latn-CS"/>
        </w:rPr>
        <w:t>3</w:t>
      </w:r>
      <w:r>
        <w:rPr>
          <w:b/>
          <w:bCs/>
          <w:sz w:val="26"/>
          <w:szCs w:val="26"/>
          <w:lang w:val="sr-Cyrl-CS" w:eastAsia="sr-Latn-CS"/>
        </w:rPr>
        <w:t xml:space="preserve">.5. </w:t>
      </w:r>
      <w:r w:rsidRPr="00416DA6">
        <w:rPr>
          <w:b/>
          <w:bCs/>
          <w:sz w:val="26"/>
          <w:szCs w:val="26"/>
          <w:lang w:val="sr-Latn-CS" w:eastAsia="sr-Latn-CS"/>
        </w:rPr>
        <w:t>2. Административно финансијско особље</w:t>
      </w:r>
    </w:p>
    <w:p w:rsidR="00816EAF" w:rsidRPr="00816EAF" w:rsidRDefault="00816EAF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RS" w:eastAsia="sr-Latn-CS"/>
        </w:rPr>
      </w:pP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>
        <w:rPr>
          <w:lang w:val="sr-Latn-CS" w:eastAsia="sr-Latn-CS"/>
        </w:rPr>
        <w:t xml:space="preserve">У </w:t>
      </w:r>
      <w:r>
        <w:rPr>
          <w:lang w:val="sr-Cyrl-CS" w:eastAsia="sr-Latn-CS"/>
        </w:rPr>
        <w:t>школи</w:t>
      </w:r>
      <w:r w:rsidRPr="00416DA6">
        <w:rPr>
          <w:lang w:val="sr-Latn-CS" w:eastAsia="sr-Latn-CS"/>
        </w:rPr>
        <w:t xml:space="preserve"> административно – финансије послове обављају: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Latn-CS" w:eastAsia="sr-Latn-CS"/>
        </w:rPr>
        <w:t>1. секретар</w:t>
      </w:r>
      <w:r>
        <w:rPr>
          <w:lang w:val="sr-Cyrl-CS" w:eastAsia="sr-Latn-CS"/>
        </w:rPr>
        <w:t>,</w:t>
      </w:r>
    </w:p>
    <w:p w:rsidR="00D96A57" w:rsidRPr="001B59FB" w:rsidRDefault="001B59FB" w:rsidP="00D96A57">
      <w:pPr>
        <w:autoSpaceDE w:val="0"/>
        <w:autoSpaceDN w:val="0"/>
        <w:adjustRightInd w:val="0"/>
        <w:rPr>
          <w:lang w:val="sr-Latn-RS" w:eastAsia="sr-Latn-CS"/>
        </w:rPr>
      </w:pPr>
      <w:r>
        <w:rPr>
          <w:lang w:val="sr-Cyrl-CS" w:eastAsia="sr-Latn-CS"/>
        </w:rPr>
        <w:t>2.</w:t>
      </w:r>
      <w:r w:rsidR="00D96A57">
        <w:rPr>
          <w:lang w:val="sr-Latn-CS" w:eastAsia="sr-Latn-CS"/>
        </w:rPr>
        <w:t xml:space="preserve"> </w:t>
      </w:r>
      <w:r>
        <w:rPr>
          <w:lang w:val="sr-Cyrl-CS" w:eastAsia="sr-Latn-CS"/>
        </w:rPr>
        <w:t>шеф рачуноводства</w:t>
      </w:r>
      <w:r>
        <w:rPr>
          <w:lang w:val="sr-Latn-RS" w:eastAsia="sr-Latn-CS"/>
        </w:rPr>
        <w:t>/</w:t>
      </w:r>
      <w:r w:rsidRPr="001B59FB">
        <w:rPr>
          <w:lang w:val="sr-Cyrl-CS" w:eastAsia="sr-Latn-CS"/>
        </w:rPr>
        <w:t xml:space="preserve"> благајник</w:t>
      </w:r>
    </w:p>
    <w:p w:rsidR="00D96A57" w:rsidRPr="001B59FB" w:rsidRDefault="00D96A57" w:rsidP="00D96A57">
      <w:pPr>
        <w:autoSpaceDE w:val="0"/>
        <w:autoSpaceDN w:val="0"/>
        <w:adjustRightInd w:val="0"/>
        <w:rPr>
          <w:lang w:val="sr-Latn-RS" w:eastAsia="sr-Latn-CS"/>
        </w:rPr>
      </w:pPr>
    </w:p>
    <w:p w:rsidR="00D96A57" w:rsidRPr="00BB7723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</w:p>
    <w:p w:rsidR="00D96A57" w:rsidRPr="00416DA6" w:rsidRDefault="00D96A57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Latn-CS" w:eastAsia="sr-Latn-CS"/>
        </w:rPr>
      </w:pPr>
      <w:r>
        <w:rPr>
          <w:b/>
          <w:bCs/>
          <w:sz w:val="26"/>
          <w:szCs w:val="26"/>
          <w:lang w:val="sr-Latn-CS" w:eastAsia="sr-Latn-CS"/>
        </w:rPr>
        <w:t>3</w:t>
      </w:r>
      <w:r>
        <w:rPr>
          <w:b/>
          <w:bCs/>
          <w:sz w:val="26"/>
          <w:szCs w:val="26"/>
          <w:lang w:val="sr-Cyrl-CS" w:eastAsia="sr-Latn-CS"/>
        </w:rPr>
        <w:t>.5.</w:t>
      </w:r>
      <w:r w:rsidRPr="00416DA6">
        <w:rPr>
          <w:b/>
          <w:bCs/>
          <w:sz w:val="26"/>
          <w:szCs w:val="26"/>
          <w:lang w:val="sr-Latn-CS" w:eastAsia="sr-Latn-CS"/>
        </w:rPr>
        <w:t>2.1. Секретар</w:t>
      </w:r>
    </w:p>
    <w:p w:rsidR="00D96A57" w:rsidRPr="00525308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val="sr-Cyrl-CS" w:eastAsia="sr-Latn-CS"/>
        </w:rPr>
        <w:t>Секретар обавља нормативно-правне и друге правне послове у Школи, и то:</w:t>
      </w:r>
      <w:r>
        <w:rPr>
          <w:lang w:eastAsia="sr-Latn-CS"/>
        </w:rPr>
        <w:t xml:space="preserve"> </w:t>
      </w:r>
    </w:p>
    <w:p w:rsidR="00D96A57" w:rsidRPr="00BB18DE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1. </w:t>
      </w:r>
      <w:r>
        <w:rPr>
          <w:lang w:val="sr-Cyrl-CS" w:eastAsia="sr-Latn-CS"/>
        </w:rPr>
        <w:t>стара се о законитом раду Школе, указује о законитом раду Школе, указује директору и школском одбору на неправилности у раду Школе;</w:t>
      </w:r>
    </w:p>
    <w:p w:rsidR="00D96A57" w:rsidRPr="001B2B65" w:rsidRDefault="00D96A57" w:rsidP="00816EAF">
      <w:pPr>
        <w:spacing w:before="100" w:beforeAutospacing="1" w:after="100" w:afterAutospacing="1"/>
        <w:jc w:val="both"/>
        <w:rPr>
          <w:lang w:eastAsia="sr-Latn-CS"/>
        </w:rPr>
      </w:pPr>
      <w:r w:rsidRPr="001B2B65">
        <w:rPr>
          <w:lang w:eastAsia="sr-Latn-CS"/>
        </w:rPr>
        <w:t>2.</w:t>
      </w:r>
      <w:r>
        <w:rPr>
          <w:lang w:eastAsia="sr-Latn-CS"/>
        </w:rPr>
        <w:t xml:space="preserve"> </w:t>
      </w:r>
      <w:r>
        <w:rPr>
          <w:lang w:val="sr-Cyrl-CS" w:eastAsia="sr-Latn-CS"/>
        </w:rPr>
        <w:t>обавља управне послове у Школи</w:t>
      </w:r>
      <w:r w:rsidRPr="001B2B65">
        <w:rPr>
          <w:lang w:eastAsia="sr-Latn-CS"/>
        </w:rPr>
        <w:t xml:space="preserve">; </w:t>
      </w:r>
    </w:p>
    <w:p w:rsidR="00D96A57" w:rsidRPr="00BB18DE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3. </w:t>
      </w:r>
      <w:r>
        <w:rPr>
          <w:lang w:val="sr-Cyrl-CS" w:eastAsia="sr-Latn-CS"/>
        </w:rPr>
        <w:t>израђује опште и појединачне правне акте Школе;</w:t>
      </w:r>
      <w:r>
        <w:rPr>
          <w:lang w:eastAsia="sr-Latn-CS"/>
        </w:rPr>
        <w:t xml:space="preserve"> </w:t>
      </w:r>
    </w:p>
    <w:p w:rsidR="00D96A57" w:rsidRPr="001B2B65" w:rsidRDefault="00D96A57" w:rsidP="00816EAF">
      <w:pPr>
        <w:spacing w:before="100" w:beforeAutospacing="1" w:after="100" w:afterAutospacing="1"/>
        <w:jc w:val="both"/>
        <w:rPr>
          <w:lang w:eastAsia="sr-Latn-CS"/>
        </w:rPr>
      </w:pPr>
      <w:r>
        <w:rPr>
          <w:lang w:eastAsia="sr-Latn-CS"/>
        </w:rPr>
        <w:t xml:space="preserve">4. </w:t>
      </w:r>
      <w:r>
        <w:rPr>
          <w:lang w:val="sr-Cyrl-CS" w:eastAsia="sr-Latn-CS"/>
        </w:rPr>
        <w:t>обавља правне и друге пословеза потребе установе;</w:t>
      </w:r>
      <w:r>
        <w:rPr>
          <w:lang w:eastAsia="sr-Latn-CS"/>
        </w:rPr>
        <w:t xml:space="preserve"> </w:t>
      </w:r>
      <w:r w:rsidRPr="001B2B65">
        <w:rPr>
          <w:lang w:eastAsia="sr-Latn-CS"/>
        </w:rPr>
        <w:t xml:space="preserve"> </w:t>
      </w:r>
    </w:p>
    <w:p w:rsidR="00D96A57" w:rsidRPr="001B2B65" w:rsidRDefault="00D96A57" w:rsidP="00816EAF">
      <w:pPr>
        <w:spacing w:before="100" w:beforeAutospacing="1" w:after="100" w:afterAutospacing="1"/>
        <w:jc w:val="both"/>
        <w:rPr>
          <w:lang w:eastAsia="sr-Latn-CS"/>
        </w:rPr>
      </w:pPr>
      <w:r>
        <w:rPr>
          <w:lang w:eastAsia="sr-Latn-CS"/>
        </w:rPr>
        <w:t xml:space="preserve">5. </w:t>
      </w:r>
      <w:r>
        <w:rPr>
          <w:lang w:val="sr-Cyrl-CS" w:eastAsia="sr-Latn-CS"/>
        </w:rPr>
        <w:t>израђује уговоре које закључује Школа</w:t>
      </w:r>
      <w:r w:rsidRPr="001B2B65">
        <w:rPr>
          <w:lang w:eastAsia="sr-Latn-CS"/>
        </w:rPr>
        <w:t xml:space="preserve">; </w:t>
      </w:r>
    </w:p>
    <w:p w:rsidR="00D96A57" w:rsidRPr="00BB18DE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6. </w:t>
      </w:r>
      <w:r>
        <w:rPr>
          <w:lang w:val="sr-Cyrl-CS" w:eastAsia="sr-Latn-CS"/>
        </w:rPr>
        <w:t>обавља правне послове у вези са статусним променама у Школи;</w:t>
      </w:r>
      <w:r>
        <w:rPr>
          <w:lang w:eastAsia="sr-Latn-CS"/>
        </w:rPr>
        <w:t xml:space="preserve"> </w:t>
      </w:r>
    </w:p>
    <w:p w:rsidR="00D96A57" w:rsidRPr="00BB18DE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7. </w:t>
      </w:r>
      <w:r>
        <w:rPr>
          <w:lang w:val="sr-Cyrl-CS" w:eastAsia="sr-Latn-CS"/>
        </w:rPr>
        <w:t>обавља правне послове у вези са уписом деце и ученика;</w:t>
      </w:r>
      <w:r>
        <w:rPr>
          <w:lang w:eastAsia="sr-Latn-CS"/>
        </w:rPr>
        <w:t xml:space="preserve"> </w:t>
      </w:r>
    </w:p>
    <w:p w:rsidR="00D96A57" w:rsidRPr="00BB18DE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8. </w:t>
      </w:r>
      <w:r>
        <w:rPr>
          <w:lang w:val="sr-Cyrl-CS" w:eastAsia="sr-Latn-CS"/>
        </w:rPr>
        <w:t>обавља правне послове у вези са јавним набавкама у сарадњи са финансијском службом Школе;</w:t>
      </w:r>
      <w:r>
        <w:rPr>
          <w:lang w:eastAsia="sr-Latn-CS"/>
        </w:rPr>
        <w:t xml:space="preserve"> </w:t>
      </w:r>
    </w:p>
    <w:p w:rsidR="00D96A57" w:rsidRPr="00BB18DE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9. </w:t>
      </w:r>
      <w:r>
        <w:rPr>
          <w:lang w:val="sr-Cyrl-CS" w:eastAsia="sr-Latn-CS"/>
        </w:rPr>
        <w:t>пружа стручну помоћ у вези са избором органа управљања у Школи;</w:t>
      </w:r>
      <w:r>
        <w:rPr>
          <w:lang w:eastAsia="sr-Latn-CS"/>
        </w:rPr>
        <w:t xml:space="preserve"> </w:t>
      </w:r>
    </w:p>
    <w:p w:rsidR="00D96A57" w:rsidRPr="00BB18DE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10. </w:t>
      </w:r>
      <w:r>
        <w:rPr>
          <w:lang w:val="sr-Cyrl-CS" w:eastAsia="sr-Latn-CS"/>
        </w:rPr>
        <w:t>пружа стручну подршку и координира рад комисије за избор директора Школе;</w:t>
      </w:r>
      <w:r>
        <w:rPr>
          <w:lang w:eastAsia="sr-Latn-CS"/>
        </w:rPr>
        <w:t xml:space="preserve"> </w:t>
      </w:r>
    </w:p>
    <w:p w:rsidR="00D96A57" w:rsidRPr="00BB18DE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11. </w:t>
      </w:r>
      <w:r>
        <w:rPr>
          <w:lang w:val="sr-Cyrl-CS" w:eastAsia="sr-Latn-CS"/>
        </w:rPr>
        <w:t>прати прописе и о томе информише запослене;</w:t>
      </w:r>
      <w:r>
        <w:rPr>
          <w:lang w:eastAsia="sr-Latn-CS"/>
        </w:rPr>
        <w:t xml:space="preserve"> </w:t>
      </w:r>
    </w:p>
    <w:p w:rsidR="00D96A57" w:rsidRPr="00BB18DE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lastRenderedPageBreak/>
        <w:t xml:space="preserve">12. </w:t>
      </w:r>
      <w:r>
        <w:rPr>
          <w:lang w:val="sr-Cyrl-CS" w:eastAsia="sr-Latn-CS"/>
        </w:rPr>
        <w:t>друге правне послове по налогу директора;</w:t>
      </w:r>
    </w:p>
    <w:p w:rsidR="00D96A57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val="sr-Cyrl-CS" w:eastAsia="sr-Latn-CS"/>
        </w:rPr>
        <w:t>Секретар има обезбеђен приступ јединственој информационој бази правних прописа.</w:t>
      </w:r>
      <w:r w:rsidRPr="001B2B65">
        <w:rPr>
          <w:lang w:eastAsia="sr-Latn-CS"/>
        </w:rPr>
        <w:t xml:space="preserve"> </w:t>
      </w:r>
      <w:bookmarkStart w:id="1" w:name="str_33"/>
      <w:bookmarkEnd w:id="1"/>
    </w:p>
    <w:p w:rsidR="00D96A57" w:rsidRPr="00C66D36" w:rsidRDefault="00D96A57" w:rsidP="004470C7">
      <w:pPr>
        <w:spacing w:before="100" w:beforeAutospacing="1" w:after="100" w:afterAutospacing="1"/>
        <w:jc w:val="center"/>
        <w:rPr>
          <w:b/>
          <w:lang w:val="sr-Cyrl-CS" w:eastAsia="sr-Latn-CS"/>
        </w:rPr>
      </w:pPr>
      <w:r w:rsidRPr="00C66D36">
        <w:rPr>
          <w:b/>
          <w:lang w:val="sr-Cyrl-CS" w:eastAsia="sr-Latn-CS"/>
        </w:rPr>
        <w:t>Административно-финансијско особље</w:t>
      </w:r>
      <w:bookmarkStart w:id="2" w:name="str_34"/>
      <w:bookmarkStart w:id="3" w:name="str_35"/>
      <w:bookmarkEnd w:id="2"/>
      <w:bookmarkEnd w:id="3"/>
    </w:p>
    <w:p w:rsidR="00D96A57" w:rsidRPr="00754A8D" w:rsidRDefault="00D96A57" w:rsidP="00816EAF">
      <w:pPr>
        <w:spacing w:before="100" w:beforeAutospacing="1" w:after="100" w:afterAutospacing="1"/>
        <w:jc w:val="both"/>
        <w:rPr>
          <w:b/>
          <w:lang w:eastAsia="sr-Latn-CS"/>
        </w:rPr>
      </w:pPr>
      <w:r>
        <w:rPr>
          <w:lang w:val="sr-Cyrl-CS" w:eastAsia="sr-Latn-CS"/>
        </w:rPr>
        <w:t>Шеф рачуноводства обавља следеће послове:</w:t>
      </w:r>
      <w:r>
        <w:rPr>
          <w:lang w:eastAsia="sr-Latn-CS"/>
        </w:rPr>
        <w:t xml:space="preserve"> </w:t>
      </w:r>
    </w:p>
    <w:p w:rsidR="00D96A57" w:rsidRPr="00DD6D8D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1. </w:t>
      </w:r>
      <w:r>
        <w:rPr>
          <w:lang w:val="sr-Cyrl-CS" w:eastAsia="sr-Latn-CS"/>
        </w:rPr>
        <w:t>проверава исправност финансијско-рачуноводствених образаца;</w:t>
      </w:r>
      <w:r>
        <w:rPr>
          <w:lang w:eastAsia="sr-Latn-CS"/>
        </w:rPr>
        <w:t xml:space="preserve"> </w:t>
      </w:r>
    </w:p>
    <w:p w:rsidR="00D96A57" w:rsidRPr="00DD6D8D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2. </w:t>
      </w:r>
      <w:r>
        <w:rPr>
          <w:lang w:val="sr-Cyrl-CS" w:eastAsia="sr-Latn-CS"/>
        </w:rPr>
        <w:t>врши билансирање прихода и расхода;</w:t>
      </w:r>
      <w:r>
        <w:rPr>
          <w:lang w:eastAsia="sr-Latn-CS"/>
        </w:rPr>
        <w:t xml:space="preserve"> </w:t>
      </w:r>
    </w:p>
    <w:p w:rsidR="00D96A57" w:rsidRPr="00DD6D8D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3. </w:t>
      </w:r>
      <w:r>
        <w:rPr>
          <w:lang w:val="sr-Cyrl-CS" w:eastAsia="sr-Latn-CS"/>
        </w:rPr>
        <w:t>врши билансирање</w:t>
      </w:r>
      <w:r>
        <w:rPr>
          <w:lang w:eastAsia="sr-Latn-CS"/>
        </w:rPr>
        <w:t xml:space="preserve"> </w:t>
      </w:r>
      <w:r>
        <w:rPr>
          <w:lang w:val="sr-Cyrl-CS" w:eastAsia="sr-Latn-CS"/>
        </w:rPr>
        <w:t>позиција биланса стања;</w:t>
      </w:r>
      <w:r>
        <w:rPr>
          <w:lang w:eastAsia="sr-Latn-CS"/>
        </w:rPr>
        <w:t xml:space="preserve"> </w:t>
      </w:r>
    </w:p>
    <w:p w:rsidR="00D96A57" w:rsidRPr="00DD6D8D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4. </w:t>
      </w:r>
      <w:r>
        <w:rPr>
          <w:lang w:val="sr-Cyrl-CS" w:eastAsia="sr-Latn-CS"/>
        </w:rPr>
        <w:t>води евиденције о реализованим финансијским плановима и контролише примену усвојеног контног плана;</w:t>
      </w:r>
      <w:r>
        <w:rPr>
          <w:lang w:eastAsia="sr-Latn-CS"/>
        </w:rPr>
        <w:t xml:space="preserve"> </w:t>
      </w:r>
    </w:p>
    <w:p w:rsidR="00D96A57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5. </w:t>
      </w:r>
      <w:r>
        <w:rPr>
          <w:lang w:val="sr-Cyrl-CS" w:eastAsia="sr-Latn-CS"/>
        </w:rPr>
        <w:t>припрема и обрађује податке за финансијске прегледе и анализе, статистичке и остале извештаје, везане за финансијско-материјално пословање;</w:t>
      </w:r>
      <w:r w:rsidRPr="001B2B65">
        <w:rPr>
          <w:lang w:eastAsia="sr-Latn-CS"/>
        </w:rPr>
        <w:t xml:space="preserve"> </w:t>
      </w:r>
    </w:p>
    <w:p w:rsidR="00D96A57" w:rsidRPr="00DD6D8D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6. </w:t>
      </w:r>
      <w:r>
        <w:rPr>
          <w:lang w:val="sr-Cyrl-CS" w:eastAsia="sr-Latn-CS"/>
        </w:rPr>
        <w:t>припрема и обрађује податке за финансијске прегледе и анализе, статистичке и остале извештаје везане за финансијско-материјално</w:t>
      </w:r>
      <w:r w:rsidRPr="001B2B65">
        <w:rPr>
          <w:lang w:eastAsia="sr-Latn-CS"/>
        </w:rPr>
        <w:t xml:space="preserve"> </w:t>
      </w:r>
      <w:r>
        <w:rPr>
          <w:lang w:val="sr-Cyrl-CS" w:eastAsia="sr-Latn-CS"/>
        </w:rPr>
        <w:t>пословање;</w:t>
      </w:r>
    </w:p>
    <w:p w:rsidR="00D96A57" w:rsidRPr="00DD6D8D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7. </w:t>
      </w:r>
      <w:r>
        <w:rPr>
          <w:lang w:val="sr-Cyrl-CS" w:eastAsia="sr-Latn-CS"/>
        </w:rPr>
        <w:t>припрема податке, извештаје и информације о финансијском пословању;</w:t>
      </w:r>
    </w:p>
    <w:p w:rsidR="00D96A57" w:rsidRPr="00DD6D8D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8. </w:t>
      </w:r>
      <w:r>
        <w:rPr>
          <w:lang w:val="sr-Cyrl-CS" w:eastAsia="sr-Latn-CS"/>
        </w:rPr>
        <w:t>преузима изводе по подрачунима и врши проверу књиговодствене документације која је везана за одлив и прилив готовине;</w:t>
      </w:r>
    </w:p>
    <w:p w:rsidR="00D96A57" w:rsidRPr="001B2B65" w:rsidRDefault="00D96A57" w:rsidP="004470C7">
      <w:pPr>
        <w:spacing w:before="100" w:beforeAutospacing="1"/>
        <w:jc w:val="both"/>
        <w:rPr>
          <w:lang w:eastAsia="sr-Latn-CS"/>
        </w:rPr>
      </w:pPr>
      <w:r>
        <w:rPr>
          <w:lang w:eastAsia="sr-Latn-CS"/>
        </w:rPr>
        <w:t xml:space="preserve">9. </w:t>
      </w:r>
      <w:r>
        <w:rPr>
          <w:lang w:val="sr-Cyrl-CS" w:eastAsia="sr-Latn-CS"/>
        </w:rPr>
        <w:t>контира и врши књижење</w:t>
      </w:r>
      <w:r w:rsidRPr="001B2B65">
        <w:rPr>
          <w:lang w:eastAsia="sr-Latn-CS"/>
        </w:rPr>
        <w:t xml:space="preserve">; </w:t>
      </w:r>
    </w:p>
    <w:p w:rsidR="00D96A57" w:rsidRPr="006055EE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10. </w:t>
      </w:r>
      <w:r>
        <w:rPr>
          <w:lang w:val="sr-Cyrl-CS" w:eastAsia="sr-Latn-CS"/>
        </w:rPr>
        <w:t>спроводи одговарајућа књижења и води евиденцију о задужењу и раздужењу;</w:t>
      </w:r>
      <w:r>
        <w:rPr>
          <w:lang w:eastAsia="sr-Latn-CS"/>
        </w:rPr>
        <w:t xml:space="preserve"> </w:t>
      </w:r>
    </w:p>
    <w:p w:rsidR="00D96A57" w:rsidRPr="006055EE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11. </w:t>
      </w:r>
      <w:r>
        <w:rPr>
          <w:lang w:val="sr-Cyrl-CS" w:eastAsia="sr-Latn-CS"/>
        </w:rPr>
        <w:t>врши обрачун амортизације, повећања и отуђења основних средстава;</w:t>
      </w:r>
      <w:r>
        <w:rPr>
          <w:lang w:eastAsia="sr-Latn-CS"/>
        </w:rPr>
        <w:t xml:space="preserve"> </w:t>
      </w:r>
    </w:p>
    <w:p w:rsidR="00D96A57" w:rsidRPr="006055EE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12. </w:t>
      </w:r>
      <w:r>
        <w:rPr>
          <w:lang w:val="sr-Cyrl-CS" w:eastAsia="sr-Latn-CS"/>
        </w:rPr>
        <w:t>прати и усаглашава прелазне рачуне и пренос средстава по уплатним рачунима са надлежним државним органима;</w:t>
      </w:r>
      <w:r w:rsidRPr="001B2B65">
        <w:rPr>
          <w:lang w:eastAsia="sr-Latn-CS"/>
        </w:rPr>
        <w:t xml:space="preserve"> </w:t>
      </w:r>
    </w:p>
    <w:p w:rsidR="00D96A57" w:rsidRPr="006055EE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13. </w:t>
      </w:r>
      <w:r>
        <w:rPr>
          <w:lang w:val="sr-Cyrl-CS" w:eastAsia="sr-Latn-CS"/>
        </w:rPr>
        <w:t>врши усаглашавање главне и помоћне књиге потраживања по основу принудне наплате;</w:t>
      </w:r>
    </w:p>
    <w:p w:rsidR="00D96A57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14. </w:t>
      </w:r>
      <w:r>
        <w:rPr>
          <w:lang w:val="sr-Cyrl-CS" w:eastAsia="sr-Latn-CS"/>
        </w:rPr>
        <w:t>врши контролу књижења на контима главне књиге и усаглашавања преноса средстава</w:t>
      </w:r>
      <w:r w:rsidRPr="001B2B65">
        <w:rPr>
          <w:lang w:eastAsia="sr-Latn-CS"/>
        </w:rPr>
        <w:t xml:space="preserve"> </w:t>
      </w:r>
      <w:r>
        <w:rPr>
          <w:lang w:val="sr-Cyrl-CS" w:eastAsia="sr-Latn-CS"/>
        </w:rPr>
        <w:t>између подрачуна, прилива и одлива средстава по изворима;</w:t>
      </w:r>
    </w:p>
    <w:p w:rsidR="00D96A57" w:rsidRPr="001B2B65" w:rsidRDefault="00D96A57" w:rsidP="004470C7">
      <w:pPr>
        <w:spacing w:before="100" w:beforeAutospacing="1"/>
        <w:jc w:val="both"/>
        <w:rPr>
          <w:lang w:eastAsia="sr-Latn-CS"/>
        </w:rPr>
      </w:pPr>
      <w:r w:rsidRPr="001B2B65">
        <w:rPr>
          <w:lang w:eastAsia="sr-Latn-CS"/>
        </w:rPr>
        <w:t xml:space="preserve"> </w:t>
      </w:r>
      <w:r>
        <w:rPr>
          <w:lang w:eastAsia="sr-Latn-CS"/>
        </w:rPr>
        <w:t xml:space="preserve">15. </w:t>
      </w:r>
      <w:r>
        <w:rPr>
          <w:lang w:val="sr-Cyrl-CS" w:eastAsia="sr-Latn-CS"/>
        </w:rPr>
        <w:t>чува и архивира помоћне књиге и евиденције;</w:t>
      </w:r>
      <w:r>
        <w:rPr>
          <w:lang w:eastAsia="sr-Latn-CS"/>
        </w:rPr>
        <w:t xml:space="preserve"> </w:t>
      </w:r>
      <w:r w:rsidRPr="001B2B65">
        <w:rPr>
          <w:lang w:eastAsia="sr-Latn-CS"/>
        </w:rPr>
        <w:t xml:space="preserve"> </w:t>
      </w:r>
    </w:p>
    <w:p w:rsidR="00D96A57" w:rsidRPr="00D3464E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t xml:space="preserve">16. </w:t>
      </w:r>
      <w:r>
        <w:rPr>
          <w:lang w:val="sr-Cyrl-CS" w:eastAsia="sr-Latn-CS"/>
        </w:rPr>
        <w:t>сачињава и припрема документацију за усаглашавање потраживања и обавезе;</w:t>
      </w:r>
      <w:r>
        <w:rPr>
          <w:lang w:eastAsia="sr-Latn-CS"/>
        </w:rPr>
        <w:t xml:space="preserve"> </w:t>
      </w:r>
    </w:p>
    <w:p w:rsidR="00D96A57" w:rsidRDefault="00D96A57" w:rsidP="004470C7">
      <w:pPr>
        <w:spacing w:before="100" w:beforeAutospacing="1"/>
        <w:jc w:val="both"/>
        <w:rPr>
          <w:lang w:val="sr-Cyrl-CS" w:eastAsia="sr-Latn-CS"/>
        </w:rPr>
      </w:pPr>
      <w:r>
        <w:rPr>
          <w:lang w:eastAsia="sr-Latn-CS"/>
        </w:rPr>
        <w:lastRenderedPageBreak/>
        <w:t xml:space="preserve">17. </w:t>
      </w:r>
      <w:r>
        <w:rPr>
          <w:lang w:val="sr-Cyrl-CS" w:eastAsia="sr-Latn-CS"/>
        </w:rPr>
        <w:t>припрема документацију за обрачун и исплату плата, накнада и других личних примања, припадајућих пореза и доприноса;</w:t>
      </w:r>
      <w:r w:rsidRPr="001B2B65">
        <w:rPr>
          <w:lang w:eastAsia="sr-Latn-CS"/>
        </w:rPr>
        <w:t xml:space="preserve"> </w:t>
      </w:r>
    </w:p>
    <w:p w:rsidR="00D96A57" w:rsidRPr="00D3464E" w:rsidRDefault="00D96A57" w:rsidP="004470C7">
      <w:pPr>
        <w:spacing w:before="100" w:beforeAutospacing="1"/>
        <w:rPr>
          <w:lang w:val="sr-Cyrl-CS" w:eastAsia="sr-Latn-CS"/>
        </w:rPr>
      </w:pPr>
      <w:r>
        <w:rPr>
          <w:lang w:eastAsia="sr-Latn-CS"/>
        </w:rPr>
        <w:t xml:space="preserve">18. </w:t>
      </w:r>
      <w:r>
        <w:rPr>
          <w:lang w:val="sr-Cyrl-CS" w:eastAsia="sr-Latn-CS"/>
        </w:rPr>
        <w:t>припрема и обрађује документацију за пословне промене исказане на изводима рачуна.</w:t>
      </w:r>
      <w:r>
        <w:rPr>
          <w:lang w:eastAsia="sr-Latn-CS"/>
        </w:rPr>
        <w:t xml:space="preserve"> </w:t>
      </w:r>
    </w:p>
    <w:p w:rsidR="00D96A57" w:rsidRPr="00C66D36" w:rsidRDefault="00D96A57" w:rsidP="00D96A57">
      <w:pPr>
        <w:spacing w:before="100" w:beforeAutospacing="1" w:after="100" w:afterAutospacing="1"/>
        <w:jc w:val="center"/>
        <w:rPr>
          <w:b/>
          <w:lang w:val="sr-Cyrl-CS" w:eastAsia="sr-Latn-CS"/>
        </w:rPr>
      </w:pPr>
      <w:bookmarkStart w:id="4" w:name="str_36"/>
      <w:bookmarkEnd w:id="4"/>
      <w:r>
        <w:rPr>
          <w:b/>
          <w:lang w:val="sr-Cyrl-CS" w:eastAsia="sr-Latn-CS"/>
        </w:rPr>
        <w:t>Референт за финансијско-рачуноводствене послове</w:t>
      </w:r>
    </w:p>
    <w:p w:rsidR="00D96A57" w:rsidRPr="0048407C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bookmarkStart w:id="5" w:name="str_37"/>
      <w:bookmarkEnd w:id="5"/>
      <w:r w:rsidRPr="0048407C">
        <w:rPr>
          <w:lang w:val="sr-Cyrl-CS" w:eastAsia="sr-Latn-CS"/>
        </w:rPr>
        <w:t>Референт за финансијско-рачуноводствене послове (административно -финансијски радник) обавља следеће послове:</w:t>
      </w:r>
    </w:p>
    <w:p w:rsidR="00D96A57" w:rsidRPr="0048407C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bookmarkStart w:id="6" w:name="str_38"/>
      <w:bookmarkEnd w:id="6"/>
      <w:r w:rsidRPr="0048407C">
        <w:rPr>
          <w:lang w:eastAsia="sr-Latn-CS"/>
        </w:rPr>
        <w:t xml:space="preserve">1. </w:t>
      </w:r>
      <w:r w:rsidRPr="0048407C">
        <w:rPr>
          <w:lang w:val="sr-Cyrl-CS" w:eastAsia="sr-Latn-CS"/>
        </w:rPr>
        <w:t>води благајну;</w:t>
      </w:r>
      <w:r w:rsidRPr="0048407C">
        <w:rPr>
          <w:lang w:eastAsia="sr-Latn-CS"/>
        </w:rPr>
        <w:t xml:space="preserve"> </w:t>
      </w:r>
    </w:p>
    <w:p w:rsidR="00D96A57" w:rsidRPr="0048407C" w:rsidRDefault="00D96A57" w:rsidP="00816EAF">
      <w:pPr>
        <w:spacing w:before="100" w:beforeAutospacing="1" w:after="100" w:afterAutospacing="1"/>
        <w:jc w:val="both"/>
        <w:rPr>
          <w:lang w:eastAsia="sr-Latn-CS"/>
        </w:rPr>
      </w:pPr>
      <w:r w:rsidRPr="0048407C">
        <w:rPr>
          <w:lang w:eastAsia="sr-Latn-CS"/>
        </w:rPr>
        <w:t xml:space="preserve">2. </w:t>
      </w:r>
      <w:r w:rsidRPr="0048407C">
        <w:rPr>
          <w:lang w:val="sr-Cyrl-CS" w:eastAsia="sr-Latn-CS"/>
        </w:rPr>
        <w:t>разврстава и води архиву извода и документације о извршеним уплатама;</w:t>
      </w:r>
    </w:p>
    <w:p w:rsidR="00D96A57" w:rsidRPr="0048407C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 w:rsidRPr="0048407C">
        <w:rPr>
          <w:lang w:eastAsia="sr-Latn-CS"/>
        </w:rPr>
        <w:t>3. прати и усаглашава стање књига основних средстава</w:t>
      </w:r>
      <w:r w:rsidRPr="0048407C">
        <w:rPr>
          <w:lang w:val="sr-Cyrl-CS" w:eastAsia="sr-Latn-CS"/>
        </w:rPr>
        <w:t xml:space="preserve"> и главне књиге;</w:t>
      </w:r>
    </w:p>
    <w:p w:rsidR="00D96A57" w:rsidRPr="0048407C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 w:rsidRPr="0048407C">
        <w:rPr>
          <w:lang w:val="sr-Cyrl-CS" w:eastAsia="sr-Latn-CS"/>
        </w:rPr>
        <w:t>4. израђује месечне извештаје о документацији и одговоран је за њихову тачност;</w:t>
      </w:r>
    </w:p>
    <w:p w:rsidR="00D96A57" w:rsidRPr="0048407C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 w:rsidRPr="0048407C">
        <w:rPr>
          <w:lang w:val="sr-Cyrl-CS" w:eastAsia="sr-Latn-CS"/>
        </w:rPr>
        <w:t>5. Пружа подршку у изради периодичног и годишњег обрачуна;</w:t>
      </w:r>
    </w:p>
    <w:p w:rsidR="00D96A57" w:rsidRPr="0048407C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 w:rsidRPr="0048407C">
        <w:rPr>
          <w:lang w:val="sr-Cyrl-CS" w:eastAsia="sr-Latn-CS"/>
        </w:rPr>
        <w:t>6. контира изводе и друге књиговодствене исправе за трезор и друге рачуне и подрачуне;</w:t>
      </w:r>
    </w:p>
    <w:p w:rsidR="00D96A57" w:rsidRPr="0048407C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 w:rsidRPr="0048407C">
        <w:rPr>
          <w:lang w:val="sr-Cyrl-CS" w:eastAsia="sr-Latn-CS"/>
        </w:rPr>
        <w:t>7. саставља налоге за књижења у главној књизи;</w:t>
      </w:r>
    </w:p>
    <w:p w:rsidR="00D96A57" w:rsidRPr="0048407C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 w:rsidRPr="0048407C">
        <w:rPr>
          <w:lang w:val="sr-Cyrl-CS" w:eastAsia="sr-Latn-CS"/>
        </w:rPr>
        <w:t>8. Припрема и израђује делове периодичних обрачуна и завршног рачуна;</w:t>
      </w:r>
    </w:p>
    <w:p w:rsidR="00D96A57" w:rsidRPr="0048407C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 w:rsidRPr="0048407C">
        <w:rPr>
          <w:lang w:val="sr-Cyrl-CS" w:eastAsia="sr-Latn-CS"/>
        </w:rPr>
        <w:t>9. припрема податке за израду финансијског плана;</w:t>
      </w:r>
    </w:p>
    <w:p w:rsidR="00D96A57" w:rsidRPr="0048407C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 w:rsidRPr="0048407C">
        <w:rPr>
          <w:lang w:val="sr-Cyrl-CS" w:eastAsia="sr-Latn-CS"/>
        </w:rPr>
        <w:t>10. Издаје одговарајуће потврде и уверења;</w:t>
      </w:r>
    </w:p>
    <w:p w:rsidR="00D96A57" w:rsidRPr="0048407C" w:rsidRDefault="00D96A57" w:rsidP="00816EAF">
      <w:pPr>
        <w:spacing w:before="100" w:beforeAutospacing="1" w:after="100" w:afterAutospacing="1"/>
        <w:jc w:val="both"/>
        <w:rPr>
          <w:lang w:val="sr-Cyrl-CS" w:eastAsia="sr-Latn-CS"/>
        </w:rPr>
      </w:pPr>
      <w:r w:rsidRPr="0048407C">
        <w:rPr>
          <w:lang w:val="sr-Cyrl-CS" w:eastAsia="sr-Latn-CS"/>
        </w:rPr>
        <w:t>11. припрема и умножава материјал за рад.</w:t>
      </w:r>
    </w:p>
    <w:p w:rsidR="00D96A57" w:rsidRPr="00A76A65" w:rsidRDefault="00D96A57" w:rsidP="00D96A57">
      <w:pPr>
        <w:autoSpaceDE w:val="0"/>
        <w:autoSpaceDN w:val="0"/>
        <w:adjustRightInd w:val="0"/>
        <w:rPr>
          <w:b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lang w:val="sr-Cyrl-RS" w:eastAsia="sr-Latn-CS"/>
        </w:rPr>
      </w:pPr>
      <w:r>
        <w:rPr>
          <w:b/>
          <w:bCs/>
          <w:lang w:val="sr-Latn-CS" w:eastAsia="sr-Latn-CS"/>
        </w:rPr>
        <w:t>3</w:t>
      </w:r>
      <w:r>
        <w:rPr>
          <w:b/>
          <w:bCs/>
          <w:lang w:val="sr-Cyrl-CS" w:eastAsia="sr-Latn-CS"/>
        </w:rPr>
        <w:t>.5</w:t>
      </w:r>
      <w:r w:rsidRPr="00A76A65">
        <w:rPr>
          <w:b/>
          <w:bCs/>
          <w:lang w:val="sr-Latn-CS" w:eastAsia="sr-Latn-CS"/>
        </w:rPr>
        <w:t>.3. Помоћно – техничко особље</w:t>
      </w:r>
    </w:p>
    <w:p w:rsidR="00816EAF" w:rsidRPr="00816EAF" w:rsidRDefault="00816EAF" w:rsidP="00D96A57">
      <w:pPr>
        <w:autoSpaceDE w:val="0"/>
        <w:autoSpaceDN w:val="0"/>
        <w:adjustRightInd w:val="0"/>
        <w:jc w:val="center"/>
        <w:rPr>
          <w:b/>
          <w:bCs/>
          <w:lang w:val="sr-Cyrl-RS" w:eastAsia="sr-Latn-CS"/>
        </w:rPr>
      </w:pPr>
    </w:p>
    <w:p w:rsidR="00D96A57" w:rsidRPr="00D81FA4" w:rsidRDefault="00D96A57" w:rsidP="00D96A57">
      <w:pPr>
        <w:ind w:firstLine="680"/>
        <w:jc w:val="both"/>
        <w:rPr>
          <w:lang w:val="sr-Cyrl-CS"/>
        </w:rPr>
      </w:pPr>
      <w:r w:rsidRPr="00D81FA4">
        <w:rPr>
          <w:lang w:val="sr-Cyrl-CS"/>
        </w:rPr>
        <w:t xml:space="preserve">Помоћно-техничке послове </w:t>
      </w:r>
      <w:r>
        <w:rPr>
          <w:lang w:val="sr-Cyrl-CS"/>
        </w:rPr>
        <w:t>у школи</w:t>
      </w:r>
      <w:r w:rsidRPr="00D81FA4">
        <w:rPr>
          <w:lang w:val="sr-Cyrl-CS"/>
        </w:rPr>
        <w:t xml:space="preserve"> обављају:</w:t>
      </w:r>
    </w:p>
    <w:p w:rsidR="00D96A57" w:rsidRPr="00D81FA4" w:rsidRDefault="00D96A57" w:rsidP="00D96A57">
      <w:pPr>
        <w:ind w:firstLine="680"/>
        <w:jc w:val="both"/>
        <w:rPr>
          <w:lang w:val="sr-Cyrl-CS"/>
        </w:rPr>
      </w:pPr>
      <w:r>
        <w:rPr>
          <w:lang w:val="sr-Cyrl-CS"/>
        </w:rPr>
        <w:t>1. домар</w:t>
      </w:r>
    </w:p>
    <w:p w:rsidR="00D96A57" w:rsidRPr="00D81FA4" w:rsidRDefault="00D96A57" w:rsidP="001B59FB">
      <w:pPr>
        <w:ind w:firstLine="680"/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1B59FB" w:rsidRPr="001B59FB">
        <w:rPr>
          <w:lang w:val="sr-Cyrl-CS"/>
        </w:rPr>
        <w:t>спремачица</w:t>
      </w:r>
    </w:p>
    <w:p w:rsidR="00D96A57" w:rsidRPr="001B59FB" w:rsidRDefault="00D96A57" w:rsidP="00D96A57">
      <w:pPr>
        <w:ind w:firstLine="680"/>
        <w:jc w:val="both"/>
        <w:rPr>
          <w:lang w:val="sr-Latn-RS"/>
        </w:rPr>
      </w:pPr>
    </w:p>
    <w:p w:rsidR="00D96A57" w:rsidRPr="00E12663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</w:p>
    <w:p w:rsidR="00D96A57" w:rsidRPr="00C66D36" w:rsidRDefault="00D96A57" w:rsidP="00D96A57">
      <w:pPr>
        <w:numPr>
          <w:ilvl w:val="3"/>
          <w:numId w:val="17"/>
        </w:numPr>
        <w:spacing w:before="100" w:beforeAutospacing="1" w:after="100" w:afterAutospacing="1"/>
        <w:rPr>
          <w:b/>
          <w:lang w:eastAsia="sr-Latn-CS"/>
        </w:rPr>
      </w:pPr>
      <w:r w:rsidRPr="00C66D36">
        <w:rPr>
          <w:b/>
          <w:lang w:val="sr-Cyrl-CS" w:eastAsia="sr-Latn-CS"/>
        </w:rPr>
        <w:t>Домар</w:t>
      </w:r>
      <w:r w:rsidRPr="00C66D36">
        <w:rPr>
          <w:b/>
          <w:lang w:eastAsia="sr-Latn-CS"/>
        </w:rPr>
        <w:t xml:space="preserve"> – </w:t>
      </w:r>
      <w:r w:rsidRPr="00C66D36">
        <w:rPr>
          <w:b/>
          <w:lang w:val="sr-Cyrl-CS" w:eastAsia="sr-Latn-CS"/>
        </w:rPr>
        <w:t>мајстор одржавања</w:t>
      </w:r>
    </w:p>
    <w:p w:rsidR="00D96A57" w:rsidRPr="001B2B65" w:rsidRDefault="00D96A57" w:rsidP="00D96A57">
      <w:pPr>
        <w:numPr>
          <w:ilvl w:val="0"/>
          <w:numId w:val="11"/>
        </w:numPr>
        <w:spacing w:before="100" w:beforeAutospacing="1" w:after="100" w:afterAutospacing="1"/>
        <w:rPr>
          <w:lang w:eastAsia="sr-Latn-CS"/>
        </w:rPr>
      </w:pPr>
      <w:r>
        <w:rPr>
          <w:lang w:val="sr-Cyrl-CS" w:eastAsia="sr-Latn-CS"/>
        </w:rPr>
        <w:t>Домар обавља следеће послове</w:t>
      </w:r>
      <w:r w:rsidRPr="001B2B65">
        <w:rPr>
          <w:lang w:eastAsia="sr-Latn-CS"/>
        </w:rPr>
        <w:t xml:space="preserve">: </w:t>
      </w:r>
    </w:p>
    <w:p w:rsidR="00D96A57" w:rsidRPr="005E56CF" w:rsidRDefault="00D96A57" w:rsidP="00D96A57">
      <w:pPr>
        <w:numPr>
          <w:ilvl w:val="0"/>
          <w:numId w:val="11"/>
        </w:numPr>
        <w:spacing w:before="100" w:beforeAutospacing="1" w:after="100" w:afterAutospacing="1"/>
        <w:rPr>
          <w:lang w:val="sr-Cyrl-CS" w:eastAsia="sr-Latn-CS"/>
        </w:rPr>
      </w:pPr>
      <w:r>
        <w:rPr>
          <w:lang w:eastAsia="sr-Latn-CS"/>
        </w:rPr>
        <w:t xml:space="preserve">1. </w:t>
      </w:r>
      <w:r>
        <w:rPr>
          <w:lang w:val="sr-Cyrl-CS" w:eastAsia="sr-Latn-CS"/>
        </w:rPr>
        <w:t>обавља прегледе објекта, врши контролу исправности инсталација, противпожарних система, уређаја, опреме, апарата и средстава;</w:t>
      </w:r>
    </w:p>
    <w:p w:rsidR="00D96A57" w:rsidRPr="005E56CF" w:rsidRDefault="00D96A57" w:rsidP="00D96A57">
      <w:pPr>
        <w:numPr>
          <w:ilvl w:val="0"/>
          <w:numId w:val="11"/>
        </w:numPr>
        <w:spacing w:before="100" w:beforeAutospacing="1" w:after="100" w:afterAutospacing="1"/>
        <w:rPr>
          <w:lang w:val="sr-Cyrl-CS" w:eastAsia="sr-Latn-CS"/>
        </w:rPr>
      </w:pPr>
      <w:r>
        <w:rPr>
          <w:lang w:eastAsia="sr-Latn-CS"/>
        </w:rPr>
        <w:lastRenderedPageBreak/>
        <w:t xml:space="preserve">2. </w:t>
      </w:r>
      <w:r>
        <w:rPr>
          <w:lang w:val="sr-Cyrl-CS" w:eastAsia="sr-Latn-CS"/>
        </w:rPr>
        <w:t>обавља електричарске</w:t>
      </w:r>
      <w:r>
        <w:rPr>
          <w:lang w:eastAsia="sr-Latn-CS"/>
        </w:rPr>
        <w:t xml:space="preserve"> (</w:t>
      </w:r>
      <w:r>
        <w:rPr>
          <w:lang w:val="sr-Cyrl-CS" w:eastAsia="sr-Latn-CS"/>
        </w:rPr>
        <w:t>водоинсталатерске, браварске, столарске...) и сличне послове</w:t>
      </w:r>
      <w:r>
        <w:rPr>
          <w:lang w:eastAsia="sr-Latn-CS"/>
        </w:rPr>
        <w:t xml:space="preserve">, </w:t>
      </w:r>
      <w:r>
        <w:rPr>
          <w:lang w:val="sr-Cyrl-CS" w:eastAsia="sr-Latn-CS"/>
        </w:rPr>
        <w:t>послове ложача</w:t>
      </w:r>
      <w:r>
        <w:rPr>
          <w:lang w:eastAsia="sr-Latn-CS"/>
        </w:rPr>
        <w:t xml:space="preserve">, </w:t>
      </w:r>
      <w:r>
        <w:rPr>
          <w:lang w:val="sr-Cyrl-CS" w:eastAsia="sr-Latn-CS"/>
        </w:rPr>
        <w:t>као и друге радове одржавања и поправки;</w:t>
      </w:r>
      <w:r>
        <w:rPr>
          <w:lang w:eastAsia="sr-Latn-CS"/>
        </w:rPr>
        <w:t xml:space="preserve"> </w:t>
      </w:r>
    </w:p>
    <w:p w:rsidR="00D96A57" w:rsidRPr="005E56CF" w:rsidRDefault="00D96A57" w:rsidP="00D96A57">
      <w:pPr>
        <w:numPr>
          <w:ilvl w:val="0"/>
          <w:numId w:val="11"/>
        </w:numPr>
        <w:spacing w:before="100" w:beforeAutospacing="1" w:after="100" w:afterAutospacing="1"/>
        <w:rPr>
          <w:lang w:val="sr-Cyrl-CS" w:eastAsia="sr-Latn-CS"/>
        </w:rPr>
      </w:pPr>
      <w:r>
        <w:rPr>
          <w:lang w:eastAsia="sr-Latn-CS"/>
        </w:rPr>
        <w:t xml:space="preserve">3. </w:t>
      </w:r>
      <w:r>
        <w:rPr>
          <w:lang w:val="sr-Cyrl-CS" w:eastAsia="sr-Latn-CS"/>
        </w:rPr>
        <w:t>припрема објекте, опрему и инсталације за рад;</w:t>
      </w:r>
    </w:p>
    <w:p w:rsidR="00D96A57" w:rsidRPr="001B2B65" w:rsidRDefault="00D96A57" w:rsidP="00D96A57">
      <w:pPr>
        <w:numPr>
          <w:ilvl w:val="0"/>
          <w:numId w:val="11"/>
        </w:numPr>
        <w:spacing w:before="100" w:beforeAutospacing="1" w:after="100" w:afterAutospacing="1"/>
        <w:rPr>
          <w:lang w:eastAsia="sr-Latn-CS"/>
        </w:rPr>
      </w:pPr>
      <w:r>
        <w:rPr>
          <w:lang w:eastAsia="sr-Latn-CS"/>
        </w:rPr>
        <w:t xml:space="preserve">4. </w:t>
      </w:r>
      <w:r>
        <w:rPr>
          <w:lang w:val="sr-Cyrl-CS" w:eastAsia="sr-Latn-CS"/>
        </w:rPr>
        <w:t>обавештава надлежне службе о уоченим неправилностима у објекту или већим кваровима на системима и инсталацијама;</w:t>
      </w:r>
      <w:r>
        <w:rPr>
          <w:lang w:eastAsia="sr-Latn-CS"/>
        </w:rPr>
        <w:t xml:space="preserve"> </w:t>
      </w:r>
      <w:r w:rsidRPr="001B2B65">
        <w:rPr>
          <w:lang w:eastAsia="sr-Latn-CS"/>
        </w:rPr>
        <w:t xml:space="preserve"> </w:t>
      </w:r>
    </w:p>
    <w:p w:rsidR="00D96A57" w:rsidRPr="005E56CF" w:rsidRDefault="00D96A57" w:rsidP="00D96A57">
      <w:pPr>
        <w:numPr>
          <w:ilvl w:val="0"/>
          <w:numId w:val="11"/>
        </w:numPr>
        <w:spacing w:before="100" w:beforeAutospacing="1" w:after="100" w:afterAutospacing="1"/>
        <w:rPr>
          <w:lang w:val="sr-Cyrl-CS" w:eastAsia="sr-Latn-CS"/>
        </w:rPr>
      </w:pPr>
      <w:r>
        <w:rPr>
          <w:lang w:eastAsia="sr-Latn-CS"/>
        </w:rPr>
        <w:t xml:space="preserve">5. </w:t>
      </w:r>
      <w:r>
        <w:rPr>
          <w:lang w:val="sr-Cyrl-CS" w:eastAsia="sr-Latn-CS"/>
        </w:rPr>
        <w:t>пушта опрему или постројења у рад и зауставља на крају оперативног рада или у случају поремећаја или квара;</w:t>
      </w:r>
      <w:r>
        <w:rPr>
          <w:lang w:eastAsia="sr-Latn-CS"/>
        </w:rPr>
        <w:t xml:space="preserve"> </w:t>
      </w:r>
    </w:p>
    <w:p w:rsidR="00D96A57" w:rsidRPr="005E56CF" w:rsidRDefault="00D96A57" w:rsidP="00D96A57">
      <w:pPr>
        <w:numPr>
          <w:ilvl w:val="0"/>
          <w:numId w:val="11"/>
        </w:numPr>
        <w:spacing w:before="100" w:beforeAutospacing="1" w:after="100" w:afterAutospacing="1"/>
        <w:rPr>
          <w:lang w:val="sr-Cyrl-CS" w:eastAsia="sr-Latn-CS"/>
        </w:rPr>
      </w:pPr>
      <w:r>
        <w:rPr>
          <w:lang w:eastAsia="sr-Latn-CS"/>
        </w:rPr>
        <w:t xml:space="preserve">6. </w:t>
      </w:r>
      <w:r>
        <w:rPr>
          <w:lang w:val="sr-Cyrl-CS" w:eastAsia="sr-Latn-CS"/>
        </w:rPr>
        <w:t>прати параметре рада и подешава опрему и постројења;</w:t>
      </w:r>
    </w:p>
    <w:p w:rsidR="00D96A57" w:rsidRPr="005E56CF" w:rsidRDefault="00D96A57" w:rsidP="00D96A57">
      <w:pPr>
        <w:numPr>
          <w:ilvl w:val="0"/>
          <w:numId w:val="11"/>
        </w:numPr>
        <w:spacing w:before="100" w:beforeAutospacing="1" w:after="100" w:afterAutospacing="1"/>
        <w:rPr>
          <w:lang w:val="sr-Cyrl-CS" w:eastAsia="sr-Latn-CS"/>
        </w:rPr>
      </w:pPr>
      <w:r>
        <w:rPr>
          <w:lang w:eastAsia="sr-Latn-CS"/>
        </w:rPr>
        <w:t xml:space="preserve">7. </w:t>
      </w:r>
      <w:r>
        <w:rPr>
          <w:lang w:val="sr-Cyrl-CS" w:eastAsia="sr-Latn-CS"/>
        </w:rPr>
        <w:t>рукује постројењима у котларници;</w:t>
      </w:r>
      <w:r>
        <w:rPr>
          <w:lang w:eastAsia="sr-Latn-CS"/>
        </w:rPr>
        <w:t xml:space="preserve"> </w:t>
      </w:r>
    </w:p>
    <w:p w:rsidR="00D96A57" w:rsidRPr="005E56CF" w:rsidRDefault="00D96A57" w:rsidP="00D96A57">
      <w:pPr>
        <w:numPr>
          <w:ilvl w:val="0"/>
          <w:numId w:val="11"/>
        </w:numPr>
        <w:spacing w:before="100" w:beforeAutospacing="1" w:after="100" w:afterAutospacing="1"/>
        <w:rPr>
          <w:lang w:val="sr-Cyrl-CS" w:eastAsia="sr-Latn-CS"/>
        </w:rPr>
      </w:pPr>
      <w:r>
        <w:rPr>
          <w:lang w:eastAsia="sr-Latn-CS"/>
        </w:rPr>
        <w:t xml:space="preserve">8. </w:t>
      </w:r>
      <w:r>
        <w:rPr>
          <w:lang w:val="sr-Cyrl-CS" w:eastAsia="sr-Latn-CS"/>
        </w:rPr>
        <w:t>обавља редовне прегледе објеката, опреме, постројења и инсталација, према плану одржавања;</w:t>
      </w:r>
      <w:r>
        <w:rPr>
          <w:lang w:eastAsia="sr-Latn-CS"/>
        </w:rPr>
        <w:t xml:space="preserve"> </w:t>
      </w:r>
    </w:p>
    <w:p w:rsidR="00D96A57" w:rsidRDefault="00D96A57" w:rsidP="00D96A57">
      <w:pPr>
        <w:numPr>
          <w:ilvl w:val="0"/>
          <w:numId w:val="11"/>
        </w:numPr>
        <w:spacing w:before="100" w:beforeAutospacing="1" w:after="100" w:afterAutospacing="1"/>
        <w:rPr>
          <w:lang w:val="sr-Cyrl-CS" w:eastAsia="sr-Latn-CS"/>
        </w:rPr>
      </w:pPr>
      <w:r>
        <w:rPr>
          <w:lang w:eastAsia="sr-Latn-CS"/>
        </w:rPr>
        <w:t xml:space="preserve">9. </w:t>
      </w:r>
      <w:r>
        <w:rPr>
          <w:lang w:val="sr-Cyrl-CS" w:eastAsia="sr-Latn-CS"/>
        </w:rPr>
        <w:t>води евиденцију о кваровима и извршеним поправкама,</w:t>
      </w:r>
    </w:p>
    <w:p w:rsidR="00D96A57" w:rsidRPr="00BB3E6A" w:rsidRDefault="00D96A57" w:rsidP="00BB3E6A">
      <w:pPr>
        <w:numPr>
          <w:ilvl w:val="0"/>
          <w:numId w:val="11"/>
        </w:numPr>
        <w:spacing w:before="100" w:beforeAutospacing="1" w:after="100" w:afterAutospacing="1"/>
        <w:rPr>
          <w:lang w:val="sr-Cyrl-CS" w:eastAsia="sr-Latn-CS"/>
        </w:rPr>
      </w:pPr>
      <w:r>
        <w:rPr>
          <w:lang w:val="sr-Cyrl-CS" w:eastAsia="sr-Latn-CS"/>
        </w:rPr>
        <w:t>10. обавља и друге послове по налогу директора и секретара школе.</w:t>
      </w:r>
      <w:r>
        <w:rPr>
          <w:lang w:eastAsia="sr-Latn-CS"/>
        </w:rPr>
        <w:t xml:space="preserve"> </w:t>
      </w:r>
    </w:p>
    <w:p w:rsidR="00D96A57" w:rsidRPr="00900106" w:rsidRDefault="001B59FB" w:rsidP="001B59FB">
      <w:pPr>
        <w:spacing w:before="100" w:beforeAutospacing="1" w:after="100" w:afterAutospacing="1"/>
        <w:rPr>
          <w:b/>
          <w:lang w:eastAsia="sr-Latn-CS"/>
        </w:rPr>
      </w:pPr>
      <w:bookmarkStart w:id="7" w:name="str_41"/>
      <w:bookmarkEnd w:id="7"/>
      <w:r>
        <w:rPr>
          <w:b/>
          <w:lang w:val="sr-Latn-RS" w:eastAsia="sr-Latn-CS"/>
        </w:rPr>
        <w:t xml:space="preserve">            3.5.3.2</w:t>
      </w:r>
      <w:r w:rsidR="00D96A57">
        <w:rPr>
          <w:b/>
          <w:lang w:val="sr-Cyrl-CS" w:eastAsia="sr-Latn-CS"/>
        </w:rPr>
        <w:t>С</w:t>
      </w:r>
      <w:r w:rsidR="00D96A57" w:rsidRPr="00900106">
        <w:rPr>
          <w:b/>
          <w:lang w:val="sr-Cyrl-CS" w:eastAsia="sr-Latn-CS"/>
        </w:rPr>
        <w:t>премачица</w:t>
      </w:r>
      <w:r w:rsidR="00A5788B">
        <w:rPr>
          <w:b/>
          <w:lang w:val="sr-Cyrl-CS" w:eastAsia="sr-Latn-CS"/>
        </w:rPr>
        <w:t>-помоћни радник</w:t>
      </w:r>
    </w:p>
    <w:p w:rsidR="00D96A57" w:rsidRPr="001B2B65" w:rsidRDefault="00D96A57" w:rsidP="00D96A57">
      <w:pPr>
        <w:spacing w:before="100" w:beforeAutospacing="1" w:after="100" w:afterAutospacing="1"/>
        <w:ind w:left="720"/>
        <w:rPr>
          <w:lang w:eastAsia="sr-Latn-CS"/>
        </w:rPr>
      </w:pPr>
      <w:r>
        <w:rPr>
          <w:lang w:val="sr-Cyrl-CS" w:eastAsia="sr-Latn-CS"/>
        </w:rPr>
        <w:t>Спремачица у Школи обавља следеће послове:</w:t>
      </w:r>
      <w:r>
        <w:rPr>
          <w:lang w:eastAsia="sr-Latn-CS"/>
        </w:rPr>
        <w:t xml:space="preserve"> </w:t>
      </w:r>
      <w:r w:rsidRPr="001B2B65">
        <w:rPr>
          <w:lang w:eastAsia="sr-Latn-CS"/>
        </w:rPr>
        <w:t xml:space="preserve"> </w:t>
      </w:r>
    </w:p>
    <w:p w:rsidR="00D96A57" w:rsidRPr="0042532A" w:rsidRDefault="00D96A57" w:rsidP="00D96A57">
      <w:pPr>
        <w:spacing w:before="100" w:beforeAutospacing="1" w:after="100" w:afterAutospacing="1"/>
        <w:ind w:left="720"/>
        <w:rPr>
          <w:lang w:val="sr-Cyrl-CS" w:eastAsia="sr-Latn-CS"/>
        </w:rPr>
      </w:pPr>
      <w:r>
        <w:rPr>
          <w:lang w:eastAsia="sr-Latn-CS"/>
        </w:rPr>
        <w:t xml:space="preserve">1) </w:t>
      </w:r>
      <w:r>
        <w:rPr>
          <w:lang w:val="sr-Cyrl-CS" w:eastAsia="sr-Latn-CS"/>
        </w:rPr>
        <w:t>одржава хигијену у просторијама и санитарним чворовима;</w:t>
      </w:r>
      <w:r>
        <w:rPr>
          <w:lang w:eastAsia="sr-Latn-CS"/>
        </w:rPr>
        <w:t xml:space="preserve"> </w:t>
      </w:r>
    </w:p>
    <w:p w:rsidR="00D96A57" w:rsidRPr="001B2B65" w:rsidRDefault="00D96A57" w:rsidP="00D96A57">
      <w:pPr>
        <w:spacing w:before="100" w:beforeAutospacing="1" w:after="100" w:afterAutospacing="1"/>
        <w:ind w:left="720"/>
        <w:rPr>
          <w:lang w:eastAsia="sr-Latn-CS"/>
        </w:rPr>
      </w:pPr>
      <w:r>
        <w:rPr>
          <w:lang w:eastAsia="sr-Latn-CS"/>
        </w:rPr>
        <w:t xml:space="preserve">2) </w:t>
      </w:r>
      <w:r>
        <w:rPr>
          <w:lang w:val="sr-Cyrl-CS" w:eastAsia="sr-Latn-CS"/>
        </w:rPr>
        <w:t>одржава чистоћу дворишта и износи смеће</w:t>
      </w:r>
      <w:r w:rsidRPr="001B2B65">
        <w:rPr>
          <w:lang w:eastAsia="sr-Latn-CS"/>
        </w:rPr>
        <w:t xml:space="preserve">; </w:t>
      </w:r>
    </w:p>
    <w:p w:rsidR="00D96A57" w:rsidRPr="0042532A" w:rsidRDefault="00D96A57" w:rsidP="00D96A57">
      <w:pPr>
        <w:spacing w:before="100" w:beforeAutospacing="1" w:after="100" w:afterAutospacing="1"/>
        <w:ind w:left="720"/>
        <w:rPr>
          <w:lang w:val="sr-Cyrl-CS" w:eastAsia="sr-Latn-CS"/>
        </w:rPr>
      </w:pPr>
      <w:r>
        <w:rPr>
          <w:lang w:eastAsia="sr-Latn-CS"/>
        </w:rPr>
        <w:t xml:space="preserve">3) </w:t>
      </w:r>
      <w:r>
        <w:rPr>
          <w:lang w:val="sr-Cyrl-CS" w:eastAsia="sr-Latn-CS"/>
        </w:rPr>
        <w:t>пријављује сва оштећења и кварове на инсталацијама и инвентару;</w:t>
      </w:r>
      <w:r>
        <w:rPr>
          <w:lang w:eastAsia="sr-Latn-CS"/>
        </w:rPr>
        <w:t xml:space="preserve"> </w:t>
      </w:r>
    </w:p>
    <w:p w:rsidR="00D96A57" w:rsidRDefault="00D96A57" w:rsidP="00D96A57">
      <w:pPr>
        <w:spacing w:before="100" w:beforeAutospacing="1" w:after="100" w:afterAutospacing="1"/>
        <w:ind w:left="720"/>
        <w:rPr>
          <w:lang w:val="sr-Cyrl-CS" w:eastAsia="sr-Latn-CS"/>
        </w:rPr>
      </w:pPr>
      <w:r>
        <w:rPr>
          <w:lang w:eastAsia="sr-Latn-CS"/>
        </w:rPr>
        <w:t xml:space="preserve">4) </w:t>
      </w:r>
      <w:r>
        <w:rPr>
          <w:lang w:val="sr-Cyrl-CS" w:eastAsia="sr-Latn-CS"/>
        </w:rPr>
        <w:t>прати стања залиха потрошног материјала и ситног инвентара за потребе одржавања чистоће,</w:t>
      </w:r>
    </w:p>
    <w:p w:rsidR="00D96A57" w:rsidRPr="0048407C" w:rsidRDefault="00D96A57" w:rsidP="00D96A57">
      <w:pPr>
        <w:spacing w:before="100" w:beforeAutospacing="1" w:after="100" w:afterAutospacing="1"/>
        <w:ind w:left="720"/>
        <w:rPr>
          <w:lang w:val="sr-Cyrl-CS" w:eastAsia="sr-Latn-CS"/>
        </w:rPr>
      </w:pPr>
      <w:r>
        <w:rPr>
          <w:lang w:val="sr-Cyrl-CS" w:eastAsia="sr-Latn-CS"/>
        </w:rPr>
        <w:t>5)</w:t>
      </w:r>
      <w:r w:rsidRPr="0048407C">
        <w:rPr>
          <w:lang w:val="sr-Cyrl-CS" w:eastAsia="sr-Latn-CS"/>
        </w:rPr>
        <w:t xml:space="preserve"> </w:t>
      </w:r>
      <w:r>
        <w:rPr>
          <w:lang w:val="sr-Cyrl-CS" w:eastAsia="sr-Latn-CS"/>
        </w:rPr>
        <w:t>обавља и друге послове по налогу директора и секретара школе.</w:t>
      </w:r>
      <w:r>
        <w:rPr>
          <w:lang w:eastAsia="sr-Latn-CS"/>
        </w:rPr>
        <w:t xml:space="preserve"> </w:t>
      </w:r>
    </w:p>
    <w:p w:rsidR="00D96A57" w:rsidRDefault="00D96A57" w:rsidP="00D96A57">
      <w:pPr>
        <w:autoSpaceDE w:val="0"/>
        <w:autoSpaceDN w:val="0"/>
        <w:adjustRightInd w:val="0"/>
        <w:rPr>
          <w:b/>
          <w:bCs/>
          <w:sz w:val="32"/>
          <w:szCs w:val="32"/>
          <w:lang w:val="sr-Cyrl-CS" w:eastAsia="sr-Latn-CS"/>
        </w:rPr>
      </w:pPr>
    </w:p>
    <w:p w:rsidR="00D96A57" w:rsidRPr="00A5788B" w:rsidRDefault="00D96A57" w:rsidP="00A5788B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  <w:r w:rsidRPr="00A5788B">
        <w:rPr>
          <w:b/>
          <w:bCs/>
          <w:sz w:val="32"/>
          <w:szCs w:val="32"/>
          <w:lang w:val="sr-Cyrl-CS" w:eastAsia="sr-Latn-CS"/>
        </w:rPr>
        <w:t>Јавност рада</w:t>
      </w:r>
    </w:p>
    <w:p w:rsidR="00A5788B" w:rsidRPr="00A5788B" w:rsidRDefault="00A5788B" w:rsidP="0045247F">
      <w:pPr>
        <w:pStyle w:val="ListParagraph"/>
        <w:autoSpaceDE w:val="0"/>
        <w:autoSpaceDN w:val="0"/>
        <w:adjustRightInd w:val="0"/>
        <w:rPr>
          <w:b/>
          <w:bCs/>
          <w:sz w:val="32"/>
          <w:szCs w:val="32"/>
          <w:lang w:val="sr-Cyrl-CS" w:eastAsia="sr-Latn-CS"/>
        </w:rPr>
      </w:pPr>
    </w:p>
    <w:p w:rsidR="00D96A57" w:rsidRPr="003D42A8" w:rsidRDefault="00D96A57" w:rsidP="001B59FB">
      <w:pPr>
        <w:autoSpaceDE w:val="0"/>
        <w:autoSpaceDN w:val="0"/>
        <w:adjustRightInd w:val="0"/>
        <w:jc w:val="both"/>
        <w:rPr>
          <w:b/>
          <w:bCs/>
          <w:sz w:val="32"/>
          <w:szCs w:val="32"/>
          <w:lang w:val="sr-Cyrl-CS" w:eastAsia="sr-Latn-CS"/>
        </w:rPr>
      </w:pPr>
      <w:r>
        <w:rPr>
          <w:b/>
          <w:bCs/>
          <w:sz w:val="32"/>
          <w:szCs w:val="32"/>
          <w:lang w:val="sr-Cyrl-CS" w:eastAsia="sr-Latn-CS"/>
        </w:rPr>
        <w:t xml:space="preserve">  </w:t>
      </w:r>
      <w:r w:rsidRPr="00416DA6">
        <w:rPr>
          <w:lang w:val="sr-Latn-CS" w:eastAsia="sr-Latn-CS"/>
        </w:rPr>
        <w:t xml:space="preserve">Све информације којима </w:t>
      </w:r>
      <w:r>
        <w:rPr>
          <w:lang w:val="sr-Cyrl-CS" w:eastAsia="sr-Latn-CS"/>
        </w:rPr>
        <w:t>школа</w:t>
      </w:r>
      <w:r w:rsidRPr="00416DA6">
        <w:rPr>
          <w:lang w:val="sr-Latn-CS" w:eastAsia="sr-Latn-CS"/>
        </w:rPr>
        <w:t xml:space="preserve"> располаже, а које су настале у раду или у вези са</w:t>
      </w:r>
    </w:p>
    <w:p w:rsidR="00D96A57" w:rsidRPr="003D42A8" w:rsidRDefault="00D96A57" w:rsidP="001B59F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416DA6">
        <w:rPr>
          <w:lang w:val="sr-Latn-CS" w:eastAsia="sr-Latn-CS"/>
        </w:rPr>
        <w:t>радом школе, су доступне јавности у складу са Законом о слободном приступу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информацијама од јавног значаја („Сл. гласник РС“ број 120/04), осим када су се, према овом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закону, стекли услови за искључење или ограничење од слободног приступа информацијама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од јавног значаја.</w:t>
      </w:r>
    </w:p>
    <w:p w:rsidR="00D96A57" w:rsidRDefault="00D96A57" w:rsidP="001B59FB">
      <w:pPr>
        <w:autoSpaceDE w:val="0"/>
        <w:autoSpaceDN w:val="0"/>
        <w:adjustRightInd w:val="0"/>
        <w:jc w:val="both"/>
        <w:rPr>
          <w:bCs/>
          <w:lang w:val="sr-Cyrl-CS" w:eastAsia="sr-Latn-CS"/>
        </w:rPr>
      </w:pPr>
      <w:r>
        <w:rPr>
          <w:b/>
          <w:bCs/>
          <w:lang w:val="sr-Cyrl-CS" w:eastAsia="sr-Latn-CS"/>
        </w:rPr>
        <w:t xml:space="preserve">          </w:t>
      </w:r>
      <w:r w:rsidRPr="007320FB">
        <w:rPr>
          <w:bCs/>
          <w:lang w:val="sr-Cyrl-CS" w:eastAsia="sr-Latn-CS"/>
        </w:rPr>
        <w:t>Јавност рада школе</w:t>
      </w:r>
      <w:r>
        <w:rPr>
          <w:bCs/>
          <w:lang w:val="sr-Cyrl-CS" w:eastAsia="sr-Latn-CS"/>
        </w:rPr>
        <w:t xml:space="preserve"> се остварује кроз контакте са родитељима деце и ученика школе,</w:t>
      </w:r>
      <w:r w:rsidR="00A5788B">
        <w:rPr>
          <w:bCs/>
          <w:lang w:val="sr-Cyrl-CS" w:eastAsia="sr-Latn-CS"/>
        </w:rPr>
        <w:t xml:space="preserve"> </w:t>
      </w:r>
      <w:r>
        <w:rPr>
          <w:bCs/>
          <w:lang w:val="sr-Cyrl-CS" w:eastAsia="sr-Latn-CS"/>
        </w:rPr>
        <w:t>учешћем представника локалне заједнице и родитеља ученика школе у раду стручних органа и органа управљања (Школски одбор) школе, у издавању јавних исправа и дупликата јавних исправа, вођењу прописане евиденције.</w:t>
      </w:r>
    </w:p>
    <w:p w:rsidR="00D96A57" w:rsidRDefault="00D96A57" w:rsidP="001B59FB">
      <w:pPr>
        <w:autoSpaceDE w:val="0"/>
        <w:autoSpaceDN w:val="0"/>
        <w:adjustRightInd w:val="0"/>
        <w:jc w:val="both"/>
        <w:rPr>
          <w:bCs/>
          <w:lang w:val="sr-Latn-CS" w:eastAsia="sr-Latn-CS"/>
        </w:rPr>
      </w:pPr>
      <w:r>
        <w:rPr>
          <w:bCs/>
          <w:lang w:val="sr-Cyrl-CS" w:eastAsia="sr-Latn-CS"/>
        </w:rPr>
        <w:t xml:space="preserve">   </w:t>
      </w:r>
      <w:r w:rsidR="001B59FB">
        <w:rPr>
          <w:bCs/>
          <w:lang w:val="sr-Cyrl-CS" w:eastAsia="sr-Latn-CS"/>
        </w:rPr>
        <w:t xml:space="preserve">       Радно време школе је од </w:t>
      </w:r>
      <w:r w:rsidR="001B59FB">
        <w:rPr>
          <w:bCs/>
          <w:lang w:val="sr-Latn-RS" w:eastAsia="sr-Latn-CS"/>
        </w:rPr>
        <w:t>6</w:t>
      </w:r>
      <w:r w:rsidR="001B59FB">
        <w:rPr>
          <w:bCs/>
          <w:lang w:val="sr-Cyrl-CS" w:eastAsia="sr-Latn-CS"/>
        </w:rPr>
        <w:t>,</w:t>
      </w:r>
      <w:r w:rsidR="001B59FB">
        <w:rPr>
          <w:bCs/>
          <w:lang w:val="sr-Latn-RS" w:eastAsia="sr-Latn-CS"/>
        </w:rPr>
        <w:t>3</w:t>
      </w:r>
      <w:r w:rsidR="001B59FB">
        <w:rPr>
          <w:bCs/>
          <w:lang w:val="sr-Cyrl-CS" w:eastAsia="sr-Latn-CS"/>
        </w:rPr>
        <w:t xml:space="preserve">0 до </w:t>
      </w:r>
      <w:r w:rsidR="001B59FB">
        <w:rPr>
          <w:bCs/>
          <w:lang w:val="sr-Latn-RS" w:eastAsia="sr-Latn-CS"/>
        </w:rPr>
        <w:t>14</w:t>
      </w:r>
      <w:r w:rsidR="001B59FB">
        <w:rPr>
          <w:bCs/>
          <w:lang w:val="sr-Cyrl-CS" w:eastAsia="sr-Latn-CS"/>
        </w:rPr>
        <w:t>,</w:t>
      </w:r>
      <w:r w:rsidR="001B59FB">
        <w:rPr>
          <w:bCs/>
          <w:lang w:val="sr-Latn-RS" w:eastAsia="sr-Latn-CS"/>
        </w:rPr>
        <w:t>3</w:t>
      </w:r>
      <w:r>
        <w:rPr>
          <w:bCs/>
          <w:lang w:val="sr-Cyrl-CS" w:eastAsia="sr-Latn-CS"/>
        </w:rPr>
        <w:t>0 часова.</w:t>
      </w:r>
    </w:p>
    <w:p w:rsidR="00D96A57" w:rsidRPr="00E953FC" w:rsidRDefault="00D96A57" w:rsidP="001B59FB">
      <w:pPr>
        <w:autoSpaceDE w:val="0"/>
        <w:autoSpaceDN w:val="0"/>
        <w:adjustRightInd w:val="0"/>
        <w:jc w:val="both"/>
        <w:rPr>
          <w:bCs/>
          <w:lang w:val="sr-Cyrl-CS" w:eastAsia="sr-Latn-CS"/>
        </w:rPr>
      </w:pPr>
      <w:r>
        <w:rPr>
          <w:bCs/>
          <w:lang w:val="sr-Latn-CS" w:eastAsia="sr-Latn-CS"/>
        </w:rPr>
        <w:t xml:space="preserve">          Радно време секр</w:t>
      </w:r>
      <w:r w:rsidR="001B59FB">
        <w:rPr>
          <w:bCs/>
          <w:lang w:val="sr-Latn-CS" w:eastAsia="sr-Latn-CS"/>
        </w:rPr>
        <w:t>етаријата школе је од 7,00 до 14,3</w:t>
      </w:r>
      <w:r>
        <w:rPr>
          <w:bCs/>
          <w:lang w:val="sr-Latn-CS" w:eastAsia="sr-Latn-CS"/>
        </w:rPr>
        <w:t>0 часова.</w:t>
      </w:r>
    </w:p>
    <w:p w:rsidR="00D96A57" w:rsidRPr="009C337E" w:rsidRDefault="009C337E" w:rsidP="001B59FB">
      <w:pPr>
        <w:autoSpaceDE w:val="0"/>
        <w:autoSpaceDN w:val="0"/>
        <w:adjustRightInd w:val="0"/>
        <w:jc w:val="both"/>
        <w:rPr>
          <w:bCs/>
          <w:lang w:val="sr-Latn-RS" w:eastAsia="sr-Latn-CS"/>
        </w:rPr>
      </w:pPr>
      <w:r>
        <w:rPr>
          <w:bCs/>
          <w:lang w:val="sr-Cyrl-CS" w:eastAsia="sr-Latn-CS"/>
        </w:rPr>
        <w:t xml:space="preserve">          У </w:t>
      </w:r>
      <w:r>
        <w:rPr>
          <w:bCs/>
          <w:lang w:val="sr-Cyrl-RS" w:eastAsia="sr-Latn-CS"/>
        </w:rPr>
        <w:t xml:space="preserve">Средњој </w:t>
      </w:r>
      <w:r>
        <w:rPr>
          <w:bCs/>
          <w:lang w:val="sr-Cyrl-CS" w:eastAsia="sr-Latn-CS"/>
        </w:rPr>
        <w:t xml:space="preserve"> школи у</w:t>
      </w:r>
      <w:r w:rsidR="00D96A57">
        <w:rPr>
          <w:bCs/>
          <w:lang w:val="sr-Cyrl-CS" w:eastAsia="sr-Latn-CS"/>
        </w:rPr>
        <w:t xml:space="preserve"> </w:t>
      </w:r>
      <w:r>
        <w:rPr>
          <w:bCs/>
          <w:lang w:val="sr-Cyrl-CS" w:eastAsia="sr-Latn-CS"/>
        </w:rPr>
        <w:t>Грделици</w:t>
      </w:r>
      <w:r w:rsidR="00D96A57">
        <w:rPr>
          <w:bCs/>
          <w:lang w:val="sr-Cyrl-CS" w:eastAsia="sr-Latn-CS"/>
        </w:rPr>
        <w:t xml:space="preserve"> директор школе је лице које поступа по захтевима за слободан приступ информацијама од јавног значаја, контакт телефон </w:t>
      </w:r>
      <w:r>
        <w:rPr>
          <w:bCs/>
          <w:lang w:val="sr-Cyrl-CS" w:eastAsia="sr-Latn-CS"/>
        </w:rPr>
        <w:t>016/3426-161</w:t>
      </w:r>
      <w:r w:rsidR="00D96A57">
        <w:rPr>
          <w:bCs/>
          <w:lang w:val="sr-Cyrl-CS" w:eastAsia="sr-Latn-CS"/>
        </w:rPr>
        <w:t xml:space="preserve">; e-mail адреса: </w:t>
      </w:r>
      <w:r>
        <w:rPr>
          <w:bCs/>
          <w:lang w:val="sr-Latn-RS" w:eastAsia="sr-Latn-CS"/>
        </w:rPr>
        <w:t>srednjagrdelica@mts.rs</w:t>
      </w: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</w:p>
    <w:p w:rsidR="00D96A57" w:rsidRPr="00416DA6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Latn-CS" w:eastAsia="sr-Latn-CS"/>
        </w:rPr>
      </w:pPr>
      <w:r>
        <w:rPr>
          <w:b/>
          <w:bCs/>
          <w:sz w:val="32"/>
          <w:szCs w:val="32"/>
          <w:lang w:val="sr-Cyrl-CS" w:eastAsia="sr-Latn-CS"/>
        </w:rPr>
        <w:t xml:space="preserve"> </w:t>
      </w:r>
      <w:r>
        <w:rPr>
          <w:b/>
          <w:bCs/>
          <w:sz w:val="32"/>
          <w:szCs w:val="32"/>
          <w:lang w:val="sr-Latn-CS" w:eastAsia="sr-Latn-CS"/>
        </w:rPr>
        <w:t>5</w:t>
      </w:r>
      <w:r>
        <w:rPr>
          <w:b/>
          <w:bCs/>
          <w:sz w:val="32"/>
          <w:szCs w:val="32"/>
          <w:lang w:val="sr-Cyrl-CS" w:eastAsia="sr-Latn-CS"/>
        </w:rPr>
        <w:t xml:space="preserve">. </w:t>
      </w:r>
      <w:r w:rsidRPr="00416DA6">
        <w:rPr>
          <w:b/>
          <w:bCs/>
          <w:sz w:val="32"/>
          <w:szCs w:val="32"/>
          <w:lang w:val="sr-Latn-CS" w:eastAsia="sr-Latn-CS"/>
        </w:rPr>
        <w:t>Списак прописа и других правних аката који се најчешће</w:t>
      </w: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  <w:r w:rsidRPr="00416DA6">
        <w:rPr>
          <w:b/>
          <w:bCs/>
          <w:sz w:val="32"/>
          <w:szCs w:val="32"/>
          <w:lang w:val="sr-Latn-CS" w:eastAsia="sr-Latn-CS"/>
        </w:rPr>
        <w:t>примењују у раду школе</w:t>
      </w:r>
    </w:p>
    <w:p w:rsidR="00D96A57" w:rsidRDefault="00D96A57" w:rsidP="00D96A57">
      <w:pPr>
        <w:autoSpaceDE w:val="0"/>
        <w:autoSpaceDN w:val="0"/>
        <w:adjustRightInd w:val="0"/>
        <w:rPr>
          <w:b/>
          <w:bCs/>
          <w:sz w:val="32"/>
          <w:szCs w:val="32"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/>
          <w:bCs/>
          <w:sz w:val="32"/>
          <w:szCs w:val="32"/>
          <w:lang w:val="sr-Cyrl-CS" w:eastAsia="sr-Latn-CS"/>
        </w:rPr>
        <w:t xml:space="preserve">        </w:t>
      </w:r>
      <w:r>
        <w:rPr>
          <w:bCs/>
          <w:lang w:val="sr-Cyrl-CS" w:eastAsia="sr-Latn-CS"/>
        </w:rPr>
        <w:t xml:space="preserve">Основна делатност </w:t>
      </w:r>
      <w:r w:rsidR="009C337E">
        <w:rPr>
          <w:bCs/>
          <w:lang w:val="sr-Cyrl-RS" w:eastAsia="sr-Latn-CS"/>
        </w:rPr>
        <w:t xml:space="preserve">Средње школе у </w:t>
      </w:r>
      <w:r>
        <w:rPr>
          <w:bCs/>
          <w:lang w:val="sr-Cyrl-CS" w:eastAsia="sr-Latn-CS"/>
        </w:rPr>
        <w:t xml:space="preserve"> </w:t>
      </w:r>
      <w:r w:rsidR="009C337E">
        <w:rPr>
          <w:bCs/>
          <w:lang w:val="sr-Cyrl-CS" w:eastAsia="sr-Latn-CS"/>
        </w:rPr>
        <w:t>Грделици је средње стручно</w:t>
      </w:r>
      <w:r>
        <w:rPr>
          <w:bCs/>
          <w:lang w:val="sr-Cyrl-CS" w:eastAsia="sr-Latn-CS"/>
        </w:rPr>
        <w:t xml:space="preserve"> образовање и васпитање </w:t>
      </w: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 xml:space="preserve">           На делатност школе примењују се следећи прописи:</w:t>
      </w: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</w:p>
    <w:p w:rsidR="00D96A57" w:rsidRPr="000C7CDE" w:rsidRDefault="00D96A57" w:rsidP="00D96A57">
      <w:pPr>
        <w:autoSpaceDE w:val="0"/>
        <w:autoSpaceDN w:val="0"/>
        <w:adjustRightInd w:val="0"/>
        <w:rPr>
          <w:b/>
          <w:bCs/>
          <w:lang w:val="sr-Cyrl-CS" w:eastAsia="sr-Latn-CS"/>
        </w:rPr>
      </w:pPr>
      <w:r w:rsidRPr="000C7CDE">
        <w:rPr>
          <w:b/>
          <w:bCs/>
          <w:lang w:val="sr-Cyrl-CS" w:eastAsia="sr-Latn-CS"/>
        </w:rPr>
        <w:t xml:space="preserve">          </w:t>
      </w:r>
      <w:r>
        <w:rPr>
          <w:b/>
          <w:bCs/>
          <w:lang w:val="sr-Latn-CS" w:eastAsia="sr-Latn-CS"/>
        </w:rPr>
        <w:t>5</w:t>
      </w:r>
      <w:r>
        <w:rPr>
          <w:b/>
          <w:bCs/>
          <w:lang w:val="sr-Cyrl-CS" w:eastAsia="sr-Latn-CS"/>
        </w:rPr>
        <w:t xml:space="preserve">.1. </w:t>
      </w:r>
      <w:r w:rsidRPr="000C7CDE">
        <w:rPr>
          <w:b/>
          <w:bCs/>
          <w:lang w:val="sr-Cyrl-CS" w:eastAsia="sr-Latn-CS"/>
        </w:rPr>
        <w:t xml:space="preserve">Закони у области </w:t>
      </w:r>
      <w:r w:rsidR="00E6395D">
        <w:rPr>
          <w:b/>
          <w:bCs/>
          <w:lang w:val="sr-Cyrl-CS" w:eastAsia="sr-Latn-CS"/>
        </w:rPr>
        <w:t>средњег</w:t>
      </w:r>
      <w:r w:rsidRPr="000C7CDE">
        <w:rPr>
          <w:b/>
          <w:bCs/>
          <w:lang w:val="sr-Cyrl-CS" w:eastAsia="sr-Latn-CS"/>
        </w:rPr>
        <w:t xml:space="preserve"> образовања и васпитања</w:t>
      </w:r>
    </w:p>
    <w:p w:rsidR="00D96A57" w:rsidRPr="008C146E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>1. Устав Републике Србије</w:t>
      </w:r>
      <w:r w:rsidR="009C337E">
        <w:rPr>
          <w:lang w:val="sr-Latn-CS" w:eastAsia="sr-Latn-CS"/>
        </w:rPr>
        <w:t xml:space="preserve"> („Службени гласник РС“, број </w:t>
      </w:r>
      <w:r w:rsidR="009C337E">
        <w:rPr>
          <w:lang w:val="sr-Cyrl-RS" w:eastAsia="sr-Latn-CS"/>
        </w:rPr>
        <w:t>98</w:t>
      </w:r>
      <w:r w:rsidRPr="00416DA6">
        <w:rPr>
          <w:lang w:val="sr-Latn-CS" w:eastAsia="sr-Latn-CS"/>
        </w:rPr>
        <w:t>/06),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>2. Закон о основама система образовања и васпитања („Службени гласник РС“,</w:t>
      </w:r>
    </w:p>
    <w:p w:rsidR="00D96A57" w:rsidRPr="00DB3941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Latn-CS" w:eastAsia="sr-Latn-CS"/>
        </w:rPr>
        <w:t>Б</w:t>
      </w:r>
      <w:r>
        <w:rPr>
          <w:lang w:val="sr-Cyrl-CS" w:eastAsia="sr-Latn-CS"/>
        </w:rPr>
        <w:t xml:space="preserve">рој </w:t>
      </w:r>
      <w:r>
        <w:rPr>
          <w:lang w:val="sr-Cyrl-CS"/>
        </w:rPr>
        <w:t>88/2017, 27/2018</w:t>
      </w:r>
      <w:r w:rsidR="009C337E">
        <w:rPr>
          <w:lang w:val="sr-Cyrl-CS"/>
        </w:rPr>
        <w:t>, 10/2019</w:t>
      </w:r>
      <w:r>
        <w:rPr>
          <w:lang w:val="sr-Cyrl-CS"/>
        </w:rPr>
        <w:t>)</w:t>
      </w:r>
    </w:p>
    <w:p w:rsidR="00D96A57" w:rsidRPr="00DB3941" w:rsidRDefault="00D96A57" w:rsidP="009C337E">
      <w:pPr>
        <w:ind w:firstLine="708"/>
        <w:jc w:val="both"/>
        <w:rPr>
          <w:lang w:val="sr-Cyrl-CS"/>
        </w:rPr>
      </w:pPr>
      <w:r>
        <w:rPr>
          <w:lang w:val="sr-Latn-CS" w:eastAsia="sr-Latn-CS"/>
        </w:rPr>
        <w:t xml:space="preserve">3. Закон о </w:t>
      </w:r>
      <w:r w:rsidR="009C337E">
        <w:rPr>
          <w:lang w:val="sr-Cyrl-CS" w:eastAsia="sr-Latn-CS"/>
        </w:rPr>
        <w:t>средњем</w:t>
      </w:r>
      <w:r>
        <w:rPr>
          <w:lang w:val="sr-Cyrl-CS" w:eastAsia="sr-Latn-CS"/>
        </w:rPr>
        <w:t xml:space="preserve"> образовању и васпитању</w:t>
      </w:r>
      <w:r w:rsidRPr="00416DA6">
        <w:rPr>
          <w:lang w:val="sr-Latn-CS" w:eastAsia="sr-Latn-CS"/>
        </w:rPr>
        <w:t xml:space="preserve"> („Службени гласник</w:t>
      </w:r>
      <w:r>
        <w:rPr>
          <w:lang w:val="sr-Latn-CS" w:eastAsia="sr-Latn-CS"/>
        </w:rPr>
        <w:t xml:space="preserve"> РС“, број</w:t>
      </w:r>
      <w:r w:rsidR="009C337E">
        <w:rPr>
          <w:lang w:val="sr-Cyrl-RS"/>
        </w:rPr>
        <w:t xml:space="preserve"> 55/13,101/17,</w:t>
      </w:r>
      <w:r w:rsidR="00E6395D">
        <w:rPr>
          <w:lang w:val="sr-Cyrl-RS"/>
        </w:rPr>
        <w:t>27/2018</w:t>
      </w:r>
      <w:r>
        <w:rPr>
          <w:lang w:val="sr-Cyrl-CS" w:eastAsia="sr-Latn-CS"/>
        </w:rPr>
        <w:t>)</w:t>
      </w:r>
      <w:r w:rsidRPr="00416DA6">
        <w:rPr>
          <w:lang w:val="sr-Latn-CS" w:eastAsia="sr-Latn-CS"/>
        </w:rPr>
        <w:t>,</w:t>
      </w:r>
    </w:p>
    <w:p w:rsidR="00D96A57" w:rsidRPr="009C337E" w:rsidRDefault="00D96A57" w:rsidP="009C337E">
      <w:pPr>
        <w:autoSpaceDE w:val="0"/>
        <w:autoSpaceDN w:val="0"/>
        <w:adjustRightInd w:val="0"/>
        <w:ind w:firstLine="720"/>
        <w:rPr>
          <w:i/>
          <w:iCs/>
          <w:lang w:val="sr-Latn-RS" w:eastAsia="sr-Latn-CS"/>
        </w:rPr>
      </w:pPr>
      <w:r w:rsidRPr="00416DA6">
        <w:rPr>
          <w:lang w:val="sr-Latn-CS" w:eastAsia="sr-Latn-CS"/>
        </w:rPr>
        <w:t>4. Закон о раду („Службени</w:t>
      </w:r>
      <w:r>
        <w:rPr>
          <w:lang w:val="sr-Latn-CS" w:eastAsia="sr-Latn-CS"/>
        </w:rPr>
        <w:t xml:space="preserve"> гласник РС“, број 24/05,61/05</w:t>
      </w:r>
      <w:r>
        <w:rPr>
          <w:lang w:val="sr-Cyrl-CS" w:eastAsia="sr-Latn-CS"/>
        </w:rPr>
        <w:t>,</w:t>
      </w:r>
      <w:r w:rsidRPr="00416DA6">
        <w:rPr>
          <w:lang w:val="sr-Latn-CS" w:eastAsia="sr-Latn-CS"/>
        </w:rPr>
        <w:t xml:space="preserve"> 54/09</w:t>
      </w:r>
      <w:r w:rsidR="009C337E">
        <w:rPr>
          <w:lang w:val="sr-Cyrl-CS" w:eastAsia="sr-Latn-CS"/>
        </w:rPr>
        <w:t xml:space="preserve">, 32/2013, </w:t>
      </w:r>
      <w:r>
        <w:rPr>
          <w:lang w:val="sr-Cyrl-CS" w:eastAsia="sr-Latn-CS"/>
        </w:rPr>
        <w:t>75/2014</w:t>
      </w:r>
      <w:r w:rsidR="009C337E">
        <w:rPr>
          <w:lang w:val="sr-Cyrl-CS" w:eastAsia="sr-Latn-CS"/>
        </w:rPr>
        <w:t>,13/2017 -</w:t>
      </w:r>
      <w:r w:rsidR="009C337E" w:rsidRPr="009C337E">
        <w:rPr>
          <w:rFonts w:ascii="Arial" w:hAnsi="Arial" w:cs="Arial"/>
          <w:b/>
          <w:bCs/>
          <w:i/>
          <w:iCs/>
          <w:color w:val="FFE8BF"/>
          <w:sz w:val="21"/>
          <w:szCs w:val="21"/>
          <w:lang w:val="sr-Latn-RS" w:eastAsia="sr-Latn-RS"/>
        </w:rPr>
        <w:t xml:space="preserve"> </w:t>
      </w:r>
      <w:r w:rsidR="009C337E" w:rsidRPr="009C337E">
        <w:rPr>
          <w:iCs/>
          <w:lang w:val="sr-Latn-RS" w:eastAsia="sr-Latn-CS"/>
        </w:rPr>
        <w:t>одлука УС, 113/2017 и 95/2018 - аутентично тумачење</w:t>
      </w:r>
      <w:r w:rsidRPr="00416DA6">
        <w:rPr>
          <w:lang w:val="sr-Latn-CS" w:eastAsia="sr-Latn-CS"/>
        </w:rPr>
        <w:t>),</w:t>
      </w:r>
    </w:p>
    <w:p w:rsidR="00D96A57" w:rsidRPr="00A5788B" w:rsidRDefault="00D96A57" w:rsidP="00A5788B">
      <w:pPr>
        <w:autoSpaceDE w:val="0"/>
        <w:autoSpaceDN w:val="0"/>
        <w:adjustRightInd w:val="0"/>
        <w:ind w:firstLine="720"/>
        <w:rPr>
          <w:iCs/>
          <w:lang w:val="sr-Cyrl-RS" w:eastAsia="sr-Latn-CS"/>
        </w:rPr>
      </w:pPr>
      <w:r w:rsidRPr="00416DA6">
        <w:rPr>
          <w:lang w:val="sr-Latn-CS" w:eastAsia="sr-Latn-CS"/>
        </w:rPr>
        <w:t xml:space="preserve">5. Закон о општем управном поступку („Службени лист СРЈ, </w:t>
      </w:r>
      <w:r w:rsidR="009C337E">
        <w:rPr>
          <w:lang w:val="sr-Cyrl-RS" w:eastAsia="sr-Latn-CS"/>
        </w:rPr>
        <w:t xml:space="preserve"> </w:t>
      </w:r>
      <w:r w:rsidR="009C337E" w:rsidRPr="009C337E">
        <w:rPr>
          <w:lang w:val="sr-Cyrl-RS" w:eastAsia="sr-Latn-CS"/>
        </w:rPr>
        <w:t xml:space="preserve">број </w:t>
      </w:r>
      <w:r w:rsidR="009C337E" w:rsidRPr="009C337E">
        <w:rPr>
          <w:iCs/>
          <w:lang w:val="sr-Latn-RS" w:eastAsia="sr-Latn-CS"/>
        </w:rPr>
        <w:t>18/2016 и 95/2018 - аутентично тумачење</w:t>
      </w:r>
      <w:r w:rsidR="009C337E">
        <w:rPr>
          <w:iCs/>
          <w:lang w:val="sr-Cyrl-RS" w:eastAsia="sr-Latn-CS"/>
        </w:rPr>
        <w:t>)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 6. Закон о библиотечкој дел</w:t>
      </w:r>
      <w:r w:rsidR="009C337E">
        <w:rPr>
          <w:lang w:val="sr-Cyrl-CS" w:eastAsia="sr-Latn-CS"/>
        </w:rPr>
        <w:t>атности ( "Сл.гласник РС" бр.52/11</w:t>
      </w:r>
      <w:r>
        <w:rPr>
          <w:lang w:val="sr-Cyrl-CS" w:eastAsia="sr-Latn-CS"/>
        </w:rPr>
        <w:t>),</w:t>
      </w:r>
    </w:p>
    <w:p w:rsidR="00D96A57" w:rsidRDefault="00D96A57" w:rsidP="00A5788B">
      <w:pPr>
        <w:autoSpaceDE w:val="0"/>
        <w:autoSpaceDN w:val="0"/>
        <w:adjustRightInd w:val="0"/>
        <w:jc w:val="both"/>
        <w:rPr>
          <w:lang w:val="sr-Cyrl-CS" w:eastAsia="sr-Latn-CS"/>
        </w:rPr>
      </w:pPr>
      <w:r>
        <w:rPr>
          <w:lang w:val="sr-Cyrl-CS" w:eastAsia="sr-Latn-CS"/>
        </w:rPr>
        <w:t xml:space="preserve">            7. Закон о безбедности и здрављу на ра</w:t>
      </w:r>
      <w:r w:rsidR="009C337E">
        <w:rPr>
          <w:lang w:val="sr-Cyrl-CS" w:eastAsia="sr-Latn-CS"/>
        </w:rPr>
        <w:t>ду ("Сл.гласник РС" бр. 101/05,</w:t>
      </w:r>
      <w:r>
        <w:rPr>
          <w:lang w:val="sr-Cyrl-CS" w:eastAsia="sr-Latn-CS"/>
        </w:rPr>
        <w:t xml:space="preserve"> 91/2015</w:t>
      </w:r>
      <w:r w:rsidR="009C337E">
        <w:rPr>
          <w:lang w:val="sr-Cyrl-CS" w:eastAsia="sr-Latn-CS"/>
        </w:rPr>
        <w:t>, 113/2017</w:t>
      </w:r>
      <w:r>
        <w:rPr>
          <w:lang w:val="sr-Cyrl-CS" w:eastAsia="sr-Latn-CS"/>
        </w:rPr>
        <w:t>),</w:t>
      </w:r>
    </w:p>
    <w:p w:rsidR="00D96A57" w:rsidRDefault="00D96A57" w:rsidP="00A5788B">
      <w:pPr>
        <w:autoSpaceDE w:val="0"/>
        <w:autoSpaceDN w:val="0"/>
        <w:adjustRightInd w:val="0"/>
        <w:jc w:val="both"/>
        <w:rPr>
          <w:lang w:val="sr-Cyrl-CS" w:eastAsia="sr-Latn-CS"/>
        </w:rPr>
      </w:pPr>
      <w:r>
        <w:rPr>
          <w:lang w:val="sr-Cyrl-CS" w:eastAsia="sr-Latn-CS"/>
        </w:rPr>
        <w:t xml:space="preserve">            8. Закон о јавним набавкама ("Сл.гласник РС" бр. 124/2012, 14/2015 и 68/2015),</w:t>
      </w:r>
    </w:p>
    <w:p w:rsidR="00D96A57" w:rsidRDefault="00D96A57" w:rsidP="00A5788B">
      <w:pPr>
        <w:autoSpaceDE w:val="0"/>
        <w:autoSpaceDN w:val="0"/>
        <w:adjustRightInd w:val="0"/>
        <w:jc w:val="both"/>
        <w:rPr>
          <w:lang w:val="sr-Cyrl-CS" w:eastAsia="sr-Latn-CS"/>
        </w:rPr>
      </w:pPr>
      <w:r>
        <w:rPr>
          <w:lang w:val="sr-Cyrl-CS" w:eastAsia="sr-Latn-CS"/>
        </w:rPr>
        <w:t xml:space="preserve">            9. Закон о слободном приступу информација од јавног значаја ("Сл.г</w:t>
      </w:r>
      <w:r w:rsidR="009C337E">
        <w:rPr>
          <w:lang w:val="sr-Cyrl-CS" w:eastAsia="sr-Latn-CS"/>
        </w:rPr>
        <w:t>ласник РС" бр.120/2004,54/2007,</w:t>
      </w:r>
      <w:r>
        <w:rPr>
          <w:lang w:val="sr-Cyrl-CS" w:eastAsia="sr-Latn-CS"/>
        </w:rPr>
        <w:t xml:space="preserve"> 104/2009</w:t>
      </w:r>
      <w:r w:rsidR="009C337E">
        <w:rPr>
          <w:lang w:val="sr-Cyrl-CS" w:eastAsia="sr-Latn-CS"/>
        </w:rPr>
        <w:t>, 36/2010</w:t>
      </w:r>
      <w:r>
        <w:rPr>
          <w:lang w:val="sr-Cyrl-CS" w:eastAsia="sr-Latn-CS"/>
        </w:rPr>
        <w:t>)</w:t>
      </w:r>
    </w:p>
    <w:p w:rsidR="00D96A57" w:rsidRDefault="00D96A57" w:rsidP="00A5788B">
      <w:pPr>
        <w:autoSpaceDE w:val="0"/>
        <w:autoSpaceDN w:val="0"/>
        <w:adjustRightInd w:val="0"/>
        <w:jc w:val="both"/>
        <w:rPr>
          <w:lang w:val="sr-Cyrl-CS" w:eastAsia="sr-Latn-CS"/>
        </w:rPr>
      </w:pPr>
      <w:r>
        <w:rPr>
          <w:lang w:val="sr-Cyrl-CS" w:eastAsia="sr-Latn-CS"/>
        </w:rPr>
        <w:t xml:space="preserve">        </w:t>
      </w:r>
      <w:r w:rsidR="009C337E">
        <w:rPr>
          <w:lang w:val="sr-Cyrl-CS" w:eastAsia="sr-Latn-CS"/>
        </w:rPr>
        <w:t xml:space="preserve">   10. Закон о буџету РС за 2020</w:t>
      </w:r>
      <w:r>
        <w:rPr>
          <w:lang w:val="sr-Cyrl-CS" w:eastAsia="sr-Latn-CS"/>
        </w:rPr>
        <w:t xml:space="preserve">. годину </w:t>
      </w:r>
    </w:p>
    <w:p w:rsidR="00D96A57" w:rsidRDefault="00D96A57" w:rsidP="00A5788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rPr>
          <w:b/>
          <w:lang w:val="sr-Cyrl-CS" w:eastAsia="sr-Latn-CS"/>
        </w:rPr>
      </w:pPr>
      <w:r w:rsidRPr="00750364">
        <w:rPr>
          <w:b/>
          <w:lang w:val="sr-Cyrl-CS" w:eastAsia="sr-Latn-CS"/>
        </w:rPr>
        <w:t xml:space="preserve">           </w:t>
      </w:r>
      <w:r>
        <w:rPr>
          <w:b/>
          <w:lang w:val="sr-Latn-CS" w:eastAsia="sr-Latn-CS"/>
        </w:rPr>
        <w:t>5</w:t>
      </w:r>
      <w:r>
        <w:rPr>
          <w:b/>
          <w:lang w:val="sr-Cyrl-CS" w:eastAsia="sr-Latn-CS"/>
        </w:rPr>
        <w:t xml:space="preserve">.2. </w:t>
      </w:r>
      <w:r w:rsidRPr="00750364">
        <w:rPr>
          <w:b/>
          <w:lang w:val="sr-Cyrl-CS" w:eastAsia="sr-Latn-CS"/>
        </w:rPr>
        <w:t xml:space="preserve">Прописи у области </w:t>
      </w:r>
      <w:r w:rsidR="009C337E">
        <w:rPr>
          <w:b/>
          <w:lang w:val="sr-Cyrl-CS" w:eastAsia="sr-Latn-CS"/>
        </w:rPr>
        <w:t>средњег</w:t>
      </w:r>
      <w:r w:rsidRPr="00750364">
        <w:rPr>
          <w:b/>
          <w:lang w:val="sr-Cyrl-CS" w:eastAsia="sr-Latn-CS"/>
        </w:rPr>
        <w:t xml:space="preserve"> образовања и васпитања</w:t>
      </w:r>
    </w:p>
    <w:p w:rsidR="00D96A57" w:rsidRDefault="00D96A57" w:rsidP="00D96A57">
      <w:pPr>
        <w:pStyle w:val="Heading1"/>
      </w:pPr>
      <w:r>
        <w:rPr>
          <w:b w:val="0"/>
          <w:lang w:val="sr-Cyrl-CS" w:eastAsia="sr-Latn-CS"/>
        </w:rPr>
        <w:t xml:space="preserve">            </w:t>
      </w:r>
    </w:p>
    <w:p w:rsidR="00D96A57" w:rsidRPr="008631AE" w:rsidRDefault="00D96A57" w:rsidP="008631AE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lang w:val="sr-Cyrl-CS"/>
        </w:rPr>
      </w:pPr>
      <w:r w:rsidRPr="008631AE">
        <w:rPr>
          <w:lang w:val="sr-Cyrl-CS" w:eastAsia="sr-Latn-CS"/>
        </w:rPr>
        <w:t xml:space="preserve">Правилник о критеријумима и стандардима за финансирање установе која обавља делатност </w:t>
      </w:r>
      <w:r w:rsidR="003B04FE" w:rsidRPr="008631AE">
        <w:rPr>
          <w:lang w:val="sr-Cyrl-CS" w:eastAsia="sr-Latn-CS"/>
        </w:rPr>
        <w:t>средњег</w:t>
      </w:r>
      <w:r w:rsidRPr="008631AE">
        <w:rPr>
          <w:lang w:val="sr-Cyrl-CS" w:eastAsia="sr-Latn-CS"/>
        </w:rPr>
        <w:t xml:space="preserve"> образовања </w:t>
      </w:r>
      <w:r w:rsidR="003B04FE" w:rsidRPr="008631AE">
        <w:rPr>
          <w:lang w:val="sr-Cyrl-CS" w:eastAsia="sr-Latn-CS"/>
        </w:rPr>
        <w:t xml:space="preserve">и васпитања (Сл.гласник РС" бр.  </w:t>
      </w:r>
      <w:r w:rsidRPr="008631AE">
        <w:rPr>
          <w:lang w:val="sr-Cyrl-CS"/>
        </w:rPr>
        <w:t>72,</w:t>
      </w:r>
      <w:r w:rsidR="003B04FE" w:rsidRPr="008631AE">
        <w:rPr>
          <w:lang w:val="sr-Cyrl-CS"/>
        </w:rPr>
        <w:t xml:space="preserve"> </w:t>
      </w:r>
      <w:r w:rsidRPr="008631AE">
        <w:rPr>
          <w:lang w:val="sr-Cyrl-CS"/>
        </w:rPr>
        <w:t>75/2015,</w:t>
      </w:r>
      <w:r w:rsidR="003B04FE" w:rsidRPr="008631AE">
        <w:rPr>
          <w:lang w:val="sr-Cyrl-CS"/>
        </w:rPr>
        <w:t xml:space="preserve"> </w:t>
      </w:r>
      <w:r w:rsidRPr="008631AE">
        <w:rPr>
          <w:lang w:val="sr-Cyrl-CS"/>
        </w:rPr>
        <w:t>73/2016,</w:t>
      </w:r>
      <w:r w:rsidR="003B04FE" w:rsidRPr="008631AE">
        <w:rPr>
          <w:lang w:val="sr-Cyrl-CS"/>
        </w:rPr>
        <w:t xml:space="preserve"> </w:t>
      </w:r>
      <w:r w:rsidRPr="008631AE">
        <w:rPr>
          <w:lang w:val="sr-Cyrl-CS"/>
        </w:rPr>
        <w:t>45/2018),</w:t>
      </w:r>
    </w:p>
    <w:p w:rsidR="008631AE" w:rsidRDefault="008631AE" w:rsidP="008631A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lang w:val="sr-Cyrl-CS" w:eastAsia="sr-Latn-CS"/>
        </w:rPr>
      </w:pPr>
      <w:r w:rsidRPr="008631AE">
        <w:rPr>
          <w:lang w:val="sr-Cyrl-CS" w:eastAsia="sr-Latn-CS"/>
        </w:rPr>
        <w:t>Правилник о наставном плану и програму општеобразовних предмета средњег стручног образовања у подручју рада Шумарство и обрада дрвета</w:t>
      </w:r>
      <w:r>
        <w:rPr>
          <w:lang w:val="sr-Cyrl-CS" w:eastAsia="sr-Latn-CS"/>
        </w:rPr>
        <w:t xml:space="preserve"> (</w:t>
      </w:r>
      <w:r w:rsidRPr="008631AE">
        <w:rPr>
          <w:rFonts w:hint="eastAsia"/>
          <w:lang w:val="sr-Cyrl-CS" w:eastAsia="sr-Latn-CS"/>
        </w:rPr>
        <w:t>Сл</w:t>
      </w:r>
      <w:r>
        <w:rPr>
          <w:lang w:val="sr-Cyrl-CS" w:eastAsia="sr-Latn-CS"/>
        </w:rPr>
        <w:t>.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гласник</w:t>
      </w:r>
      <w:r w:rsidRPr="008631AE">
        <w:rPr>
          <w:lang w:val="sr-Cyrl-CS" w:eastAsia="sr-Latn-CS"/>
        </w:rPr>
        <w:t>-Просветни гласник</w:t>
      </w:r>
      <w:r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РС</w:t>
      </w:r>
      <w:r w:rsidRPr="008631AE">
        <w:rPr>
          <w:lang w:val="sr-Cyrl-CS" w:eastAsia="sr-Latn-CS"/>
        </w:rPr>
        <w:t>"9/2014,6/2015,16/2015,8/2016,11/2016,3/2018 и 13/2018</w:t>
      </w:r>
      <w:r>
        <w:rPr>
          <w:lang w:val="sr-Cyrl-CS" w:eastAsia="sr-Latn-CS"/>
        </w:rPr>
        <w:t>)</w:t>
      </w:r>
    </w:p>
    <w:p w:rsidR="008631AE" w:rsidRDefault="008631AE" w:rsidP="008631A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lang w:val="sr-Cyrl-CS" w:eastAsia="sr-Latn-CS"/>
        </w:rPr>
      </w:pPr>
      <w:r w:rsidRPr="008631AE">
        <w:rPr>
          <w:rFonts w:hint="eastAsia"/>
          <w:lang w:val="sr-Cyrl-CS" w:eastAsia="sr-Latn-CS"/>
        </w:rPr>
        <w:t>Правилник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о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наставном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плану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и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програму</w:t>
      </w:r>
      <w:r w:rsidRPr="008631AE">
        <w:rPr>
          <w:lang w:val="sr-Cyrl-CS" w:eastAsia="sr-Latn-CS"/>
        </w:rPr>
        <w:t xml:space="preserve"> стручних </w:t>
      </w:r>
      <w:r w:rsidRPr="008631AE">
        <w:rPr>
          <w:rFonts w:hint="eastAsia"/>
          <w:lang w:val="sr-Cyrl-CS" w:eastAsia="sr-Latn-CS"/>
        </w:rPr>
        <w:t>предмета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средњег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стручног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образовања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подручју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рада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Шумарство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и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обрада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дрвета</w:t>
      </w:r>
      <w:r w:rsidRPr="008631AE">
        <w:rPr>
          <w:rFonts w:ascii="Arial" w:hAnsi="Arial" w:cs="Arial" w:hint="eastAsia"/>
          <w:sz w:val="20"/>
          <w:szCs w:val="20"/>
          <w:lang w:val="sr-Cyrl-CS"/>
        </w:rPr>
        <w:t xml:space="preserve"> </w:t>
      </w:r>
      <w:r>
        <w:rPr>
          <w:rFonts w:hint="eastAsia"/>
          <w:lang w:val="sr-Cyrl-CS" w:eastAsia="sr-Latn-CS"/>
        </w:rPr>
        <w:t>Сл</w:t>
      </w:r>
      <w:r>
        <w:rPr>
          <w:lang w:val="sr-Cyrl-CS" w:eastAsia="sr-Latn-CS"/>
        </w:rPr>
        <w:t>.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гласник</w:t>
      </w:r>
      <w:r w:rsidRPr="008631AE">
        <w:rPr>
          <w:lang w:val="sr-Cyrl-CS" w:eastAsia="sr-Latn-CS"/>
        </w:rPr>
        <w:t>-</w:t>
      </w:r>
      <w:r w:rsidRPr="008631AE">
        <w:rPr>
          <w:rFonts w:hint="eastAsia"/>
          <w:lang w:val="sr-Cyrl-CS" w:eastAsia="sr-Latn-CS"/>
        </w:rPr>
        <w:t>Просветни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гласник</w:t>
      </w:r>
      <w:r>
        <w:rPr>
          <w:lang w:val="sr-Cyrl-CS" w:eastAsia="sr-Latn-CS"/>
        </w:rPr>
        <w:t xml:space="preserve"> </w:t>
      </w:r>
      <w:r w:rsidRPr="008631AE">
        <w:rPr>
          <w:lang w:val="sr-Cyrl-CS" w:eastAsia="sr-Latn-CS"/>
        </w:rPr>
        <w:t>9/2014,6/2015,16/2015,3/2016,8/2016 и 3/2018</w:t>
      </w:r>
      <w:r>
        <w:rPr>
          <w:lang w:val="sr-Cyrl-CS" w:eastAsia="sr-Latn-CS"/>
        </w:rPr>
        <w:t>)</w:t>
      </w:r>
    </w:p>
    <w:p w:rsidR="008631AE" w:rsidRDefault="008631AE" w:rsidP="008631A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lang w:val="sr-Cyrl-CS" w:eastAsia="sr-Latn-CS"/>
        </w:rPr>
      </w:pPr>
      <w:r w:rsidRPr="008631AE">
        <w:rPr>
          <w:rFonts w:hint="eastAsia"/>
          <w:lang w:val="sr-Cyrl-CS" w:eastAsia="sr-Latn-CS"/>
        </w:rPr>
        <w:t>Правилник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о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наставном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плану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и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програму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општеобразовних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предмета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средњег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стручног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образовања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подручју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рада</w:t>
      </w:r>
      <w:r w:rsidRPr="008631AE">
        <w:rPr>
          <w:lang w:val="sr-Cyrl-CS" w:eastAsia="sr-Latn-CS"/>
        </w:rPr>
        <w:t xml:space="preserve"> Трговина, угоститељство и туризам</w:t>
      </w:r>
      <w:r>
        <w:rPr>
          <w:lang w:val="sr-Cyrl-CS" w:eastAsia="sr-Latn-CS"/>
        </w:rPr>
        <w:t xml:space="preserve"> (</w:t>
      </w:r>
      <w:r>
        <w:rPr>
          <w:rFonts w:hint="eastAsia"/>
          <w:lang w:val="sr-Cyrl-CS" w:eastAsia="sr-Latn-CS"/>
        </w:rPr>
        <w:t>С</w:t>
      </w:r>
      <w:r>
        <w:rPr>
          <w:lang w:val="sr-Cyrl-CS" w:eastAsia="sr-Latn-CS"/>
        </w:rPr>
        <w:t>л.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гласник</w:t>
      </w:r>
      <w:r w:rsidRPr="008631AE">
        <w:rPr>
          <w:lang w:val="sr-Cyrl-CS" w:eastAsia="sr-Latn-CS"/>
        </w:rPr>
        <w:t>-</w:t>
      </w:r>
      <w:r w:rsidRPr="008631AE">
        <w:rPr>
          <w:rFonts w:hint="eastAsia"/>
          <w:lang w:val="sr-Cyrl-CS" w:eastAsia="sr-Latn-CS"/>
        </w:rPr>
        <w:t>Просветни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гласник</w:t>
      </w:r>
      <w:r>
        <w:rPr>
          <w:lang w:val="sr-Cyrl-CS" w:eastAsia="sr-Latn-CS"/>
        </w:rPr>
        <w:t xml:space="preserve"> </w:t>
      </w:r>
      <w:r w:rsidRPr="008631AE">
        <w:rPr>
          <w:lang w:val="sr-Cyrl-CS" w:eastAsia="sr-Latn-CS"/>
        </w:rPr>
        <w:t>8/2014,11/2016</w:t>
      </w:r>
      <w:r>
        <w:rPr>
          <w:lang w:val="sr-Cyrl-CS" w:eastAsia="sr-Latn-CS"/>
        </w:rPr>
        <w:t>)</w:t>
      </w:r>
    </w:p>
    <w:p w:rsidR="008631AE" w:rsidRDefault="008631AE" w:rsidP="008631A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lang w:val="sr-Cyrl-CS" w:eastAsia="sr-Latn-CS"/>
        </w:rPr>
      </w:pPr>
      <w:r w:rsidRPr="008631AE">
        <w:rPr>
          <w:lang w:val="sr-Cyrl-CS" w:eastAsia="sr-Latn-CS"/>
        </w:rPr>
        <w:t>Правилник о наставном плану и програму стручних предмета средњег стручног образовања у подручју рада Трговина, угоститељство и туризам</w:t>
      </w:r>
      <w:r>
        <w:rPr>
          <w:lang w:val="sr-Cyrl-CS" w:eastAsia="sr-Latn-CS"/>
        </w:rPr>
        <w:t xml:space="preserve"> (Сл.</w:t>
      </w:r>
      <w:r w:rsidRPr="008631AE">
        <w:rPr>
          <w:lang w:val="sr-Cyrl-CS" w:eastAsia="sr-Latn-CS"/>
        </w:rPr>
        <w:t xml:space="preserve"> гласник-Просветни гласник</w:t>
      </w:r>
      <w:r>
        <w:rPr>
          <w:lang w:val="sr-Cyrl-CS" w:eastAsia="sr-Latn-CS"/>
        </w:rPr>
        <w:t xml:space="preserve"> </w:t>
      </w:r>
      <w:r w:rsidRPr="008631AE">
        <w:rPr>
          <w:lang w:val="sr-Cyrl-CS" w:eastAsia="sr-Latn-CS"/>
        </w:rPr>
        <w:t>8/2014</w:t>
      </w:r>
      <w:r>
        <w:rPr>
          <w:lang w:val="sr-Cyrl-CS" w:eastAsia="sr-Latn-CS"/>
        </w:rPr>
        <w:t>)</w:t>
      </w:r>
    </w:p>
    <w:p w:rsidR="008631AE" w:rsidRPr="008631AE" w:rsidRDefault="008631AE" w:rsidP="008631A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lang w:val="sr-Cyrl-CS" w:eastAsia="sr-Latn-CS"/>
        </w:rPr>
      </w:pPr>
      <w:r w:rsidRPr="008631AE">
        <w:rPr>
          <w:lang w:val="sr-Cyrl-CS" w:eastAsia="sr-Latn-CS"/>
        </w:rPr>
        <w:lastRenderedPageBreak/>
        <w:t>Правилник о наставном плану  и програму Верска настава за средње школе</w:t>
      </w:r>
      <w:r>
        <w:rPr>
          <w:lang w:val="sr-Cyrl-CS" w:eastAsia="sr-Latn-CS"/>
        </w:rPr>
        <w:t xml:space="preserve"> (Сл.</w:t>
      </w:r>
      <w:r w:rsidRPr="008631AE">
        <w:rPr>
          <w:lang w:val="sr-Cyrl-CS" w:eastAsia="sr-Latn-CS"/>
        </w:rPr>
        <w:t xml:space="preserve"> гласник-Просветни гласник РС</w:t>
      </w:r>
      <w:r>
        <w:rPr>
          <w:lang w:val="sr-Cyrl-CS" w:eastAsia="sr-Latn-CS"/>
        </w:rPr>
        <w:t xml:space="preserve"> </w:t>
      </w:r>
      <w:r w:rsidRPr="008631AE">
        <w:rPr>
          <w:lang w:val="sr-Cyrl-CS" w:eastAsia="sr-Latn-CS"/>
        </w:rPr>
        <w:t>6/2003,23/2004, 9/2005, 11/2016</w:t>
      </w:r>
      <w:r>
        <w:rPr>
          <w:lang w:val="sr-Cyrl-CS" w:eastAsia="sr-Latn-CS"/>
        </w:rPr>
        <w:t>)</w:t>
      </w:r>
    </w:p>
    <w:p w:rsidR="008631AE" w:rsidRDefault="008631AE" w:rsidP="008631AE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lang w:val="sr-Cyrl-CS" w:eastAsia="sr-Latn-CS"/>
        </w:rPr>
      </w:pPr>
      <w:r w:rsidRPr="008631AE">
        <w:rPr>
          <w:lang w:val="sr-Cyrl-CS" w:eastAsia="sr-Latn-CS"/>
        </w:rPr>
        <w:t>Правилник  о степену  и врсти образовања наставника, стручних сарадника и помоћних наставника у стручним школама  у подручју рада  шумарство и обрада дрвета Сл. гласник РС - Просветни гласник", бр. 16/2015, 11/2016, 2/2017, 4/2018, 13/2018 и 15/2019)</w:t>
      </w:r>
    </w:p>
    <w:p w:rsidR="008631AE" w:rsidRDefault="008631AE" w:rsidP="008631AE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lang w:val="sr-Cyrl-CS" w:eastAsia="sr-Latn-CS"/>
        </w:rPr>
      </w:pPr>
      <w:r w:rsidRPr="008631AE">
        <w:rPr>
          <w:lang w:val="sr-Cyrl-CS" w:eastAsia="sr-Latn-CS"/>
        </w:rPr>
        <w:t>Правилник  о степену  и врсти образовања наставника, стручних сарадника и помоћних наставника у стручним школама  у подручју рада  трговина, туризам и угоститељство (Сл. гласник РС - Просветни гласник", бр. 5/2015, 16/2015, 19/2015, 11/2016, 2/2017 и 13/2018)</w:t>
      </w:r>
    </w:p>
    <w:p w:rsidR="008631AE" w:rsidRDefault="008631AE" w:rsidP="008631AE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lang w:val="sr-Cyrl-CS" w:eastAsia="sr-Latn-CS"/>
        </w:rPr>
      </w:pPr>
      <w:r w:rsidRPr="008631AE">
        <w:rPr>
          <w:lang w:val="sr-Cyrl-CS" w:eastAsia="sr-Latn-CS"/>
        </w:rPr>
        <w:t>Правилник о ближим условима у погледу простора, опреме и наставниох средстава за остваривање наставних</w:t>
      </w:r>
      <w:r w:rsidRPr="008631AE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631AE">
        <w:rPr>
          <w:lang w:val="sr-Cyrl-CS" w:eastAsia="sr-Latn-CS"/>
        </w:rPr>
        <w:t xml:space="preserve">планова и програмаобразовања и васпитања за стручне предмете за образовне профиле у трогодишњем и четворогодишњем трајању у стручним школама у </w:t>
      </w:r>
      <w:r w:rsidRPr="008631AE">
        <w:rPr>
          <w:rFonts w:hint="eastAsia"/>
          <w:lang w:val="sr-Cyrl-CS" w:eastAsia="sr-Latn-CS"/>
        </w:rPr>
        <w:t>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подручју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рада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Трговина</w:t>
      </w:r>
      <w:r w:rsidRPr="008631AE">
        <w:rPr>
          <w:lang w:val="sr-Cyrl-CS" w:eastAsia="sr-Latn-CS"/>
        </w:rPr>
        <w:t xml:space="preserve">, </w:t>
      </w:r>
      <w:r w:rsidRPr="008631AE">
        <w:rPr>
          <w:rFonts w:hint="eastAsia"/>
          <w:lang w:val="sr-Cyrl-CS" w:eastAsia="sr-Latn-CS"/>
        </w:rPr>
        <w:t>угоститељство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и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туризам</w:t>
      </w:r>
      <w:r>
        <w:rPr>
          <w:lang w:val="sr-Cyrl-CS" w:eastAsia="sr-Latn-CS"/>
        </w:rPr>
        <w:t xml:space="preserve"> (</w:t>
      </w:r>
      <w:r w:rsidRPr="008631AE">
        <w:rPr>
          <w:rFonts w:hint="eastAsia"/>
          <w:lang w:val="sr-Cyrl-CS" w:eastAsia="sr-Latn-CS"/>
        </w:rPr>
        <w:t>Службени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гласник</w:t>
      </w:r>
      <w:r w:rsidRPr="008631AE">
        <w:rPr>
          <w:lang w:val="sr-Cyrl-CS" w:eastAsia="sr-Latn-CS"/>
        </w:rPr>
        <w:t>-</w:t>
      </w:r>
      <w:r w:rsidRPr="008631AE">
        <w:rPr>
          <w:rFonts w:hint="eastAsia"/>
          <w:lang w:val="sr-Cyrl-CS" w:eastAsia="sr-Latn-CS"/>
        </w:rPr>
        <w:t>Просветни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гласник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РС</w:t>
      </w:r>
      <w:r>
        <w:rPr>
          <w:lang w:val="sr-Cyrl-CS" w:eastAsia="sr-Latn-CS"/>
        </w:rPr>
        <w:t xml:space="preserve"> </w:t>
      </w:r>
      <w:r w:rsidRPr="008631AE">
        <w:rPr>
          <w:lang w:val="sr-Cyrl-CS" w:eastAsia="sr-Latn-CS"/>
        </w:rPr>
        <w:t>16/2015</w:t>
      </w:r>
      <w:r>
        <w:rPr>
          <w:lang w:val="sr-Cyrl-CS" w:eastAsia="sr-Latn-CS"/>
        </w:rPr>
        <w:t>)</w:t>
      </w:r>
    </w:p>
    <w:p w:rsidR="008631AE" w:rsidRDefault="008631AE" w:rsidP="008631AE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lang w:val="sr-Cyrl-CS" w:eastAsia="sr-Latn-CS"/>
        </w:rPr>
      </w:pPr>
      <w:r w:rsidRPr="008631AE">
        <w:rPr>
          <w:rFonts w:hint="eastAsia"/>
          <w:lang w:val="sr-Cyrl-CS" w:eastAsia="sr-Latn-CS"/>
        </w:rPr>
        <w:t>Правилник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о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ближим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условима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погледу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простора</w:t>
      </w:r>
      <w:r w:rsidRPr="008631AE">
        <w:rPr>
          <w:lang w:val="sr-Cyrl-CS" w:eastAsia="sr-Latn-CS"/>
        </w:rPr>
        <w:t xml:space="preserve">, </w:t>
      </w:r>
      <w:r w:rsidRPr="008631AE">
        <w:rPr>
          <w:rFonts w:hint="eastAsia"/>
          <w:lang w:val="sr-Cyrl-CS" w:eastAsia="sr-Latn-CS"/>
        </w:rPr>
        <w:t>опреме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и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наставниох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средставаза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остваривање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наставних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планова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и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програмаобразовања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и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васпитања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за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стручне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предмете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за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образовне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профиле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трогодишњем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и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четворогодишњем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трајању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стручним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школама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подручју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рада</w:t>
      </w:r>
      <w:r w:rsidRPr="008631AE">
        <w:rPr>
          <w:lang w:val="sr-Cyrl-CS" w:eastAsia="sr-Latn-CS"/>
        </w:rPr>
        <w:t xml:space="preserve"> Шумарство и обрада дрвета</w:t>
      </w:r>
      <w:r>
        <w:rPr>
          <w:lang w:val="sr-Cyrl-CS" w:eastAsia="sr-Latn-CS"/>
        </w:rPr>
        <w:t xml:space="preserve"> (</w:t>
      </w:r>
      <w:r w:rsidRPr="008631AE">
        <w:rPr>
          <w:rFonts w:hint="eastAsia"/>
          <w:lang w:val="sr-Cyrl-CS" w:eastAsia="sr-Latn-CS"/>
        </w:rPr>
        <w:t>Службени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гласник</w:t>
      </w:r>
      <w:r w:rsidRPr="008631AE">
        <w:rPr>
          <w:lang w:val="sr-Cyrl-CS" w:eastAsia="sr-Latn-CS"/>
        </w:rPr>
        <w:t>-</w:t>
      </w:r>
      <w:r w:rsidRPr="008631AE">
        <w:rPr>
          <w:rFonts w:hint="eastAsia"/>
          <w:lang w:val="sr-Cyrl-CS" w:eastAsia="sr-Latn-CS"/>
        </w:rPr>
        <w:t>Просветни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гласник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РС</w:t>
      </w:r>
      <w:r>
        <w:rPr>
          <w:lang w:val="sr-Cyrl-CS" w:eastAsia="sr-Latn-CS"/>
        </w:rPr>
        <w:t xml:space="preserve"> </w:t>
      </w:r>
      <w:r w:rsidRPr="008631AE">
        <w:rPr>
          <w:lang w:val="sr-Cyrl-CS" w:eastAsia="sr-Latn-CS"/>
        </w:rPr>
        <w:t>17/2015, 7/2016,4/2018</w:t>
      </w:r>
      <w:r>
        <w:rPr>
          <w:lang w:val="sr-Cyrl-CS" w:eastAsia="sr-Latn-CS"/>
        </w:rPr>
        <w:t>)</w:t>
      </w:r>
    </w:p>
    <w:p w:rsidR="008631AE" w:rsidRPr="00EC21D9" w:rsidRDefault="008631AE" w:rsidP="008631AE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lang w:val="sr-Cyrl-CS" w:eastAsia="sr-Latn-CS"/>
        </w:rPr>
      </w:pPr>
      <w:r w:rsidRPr="008631AE">
        <w:rPr>
          <w:lang w:val="sr-Cyrl-CS" w:eastAsia="sr-Latn-CS"/>
        </w:rPr>
        <w:t>Правилник о сталном стручном усавршавању и напредовању у звању наставника, васпитача и стручних сарадника</w:t>
      </w:r>
      <w:r>
        <w:rPr>
          <w:lang w:val="sr-Cyrl-CS" w:eastAsia="sr-Latn-CS"/>
        </w:rPr>
        <w:t xml:space="preserve"> (</w:t>
      </w:r>
      <w:r w:rsidRPr="008631AE">
        <w:rPr>
          <w:rFonts w:hint="eastAsia"/>
          <w:lang w:val="sr-Cyrl-CS" w:eastAsia="sr-Latn-CS"/>
        </w:rPr>
        <w:t>Службени</w:t>
      </w:r>
      <w:r w:rsidRPr="008631AE">
        <w:rPr>
          <w:lang w:val="sr-Cyrl-CS" w:eastAsia="sr-Latn-CS"/>
        </w:rPr>
        <w:t xml:space="preserve"> </w:t>
      </w:r>
      <w:r w:rsidRPr="008631AE">
        <w:rPr>
          <w:rFonts w:hint="eastAsia"/>
          <w:lang w:val="sr-Cyrl-CS" w:eastAsia="sr-Latn-CS"/>
        </w:rPr>
        <w:t>гласник</w:t>
      </w:r>
      <w:r w:rsidRPr="008631AE">
        <w:rPr>
          <w:lang w:val="sr-Cyrl-CS" w:eastAsia="sr-Latn-CS"/>
        </w:rPr>
        <w:t xml:space="preserve"> РС бр.8/2017 и 48/2018</w:t>
      </w:r>
      <w:r>
        <w:rPr>
          <w:lang w:val="sr-Cyrl-CS" w:eastAsia="sr-Latn-CS"/>
        </w:rPr>
        <w:t>)</w:t>
      </w:r>
    </w:p>
    <w:p w:rsidR="00EC21D9" w:rsidRPr="00EC21D9" w:rsidRDefault="00EC21D9" w:rsidP="00EC21D9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lang w:val="sr-Cyrl-CS" w:eastAsia="sr-Latn-CS"/>
        </w:rPr>
      </w:pPr>
      <w:r w:rsidRPr="00EC21D9">
        <w:rPr>
          <w:lang w:val="sr-Cyrl-CS" w:eastAsia="sr-Latn-CS"/>
        </w:rPr>
        <w:t>Правилник о евиденцији у средњој школи</w:t>
      </w:r>
      <w:r>
        <w:rPr>
          <w:lang w:val="sr-Latn-RS" w:eastAsia="sr-Latn-CS"/>
        </w:rPr>
        <w:t xml:space="preserve"> (</w:t>
      </w:r>
      <w:r w:rsidRPr="00EC21D9">
        <w:rPr>
          <w:rFonts w:hint="eastAsia"/>
          <w:lang w:val="sr-Cyrl-CS" w:eastAsia="sr-Latn-CS"/>
        </w:rPr>
        <w:t>Службени</w:t>
      </w:r>
      <w:r w:rsidRPr="00EC21D9">
        <w:rPr>
          <w:lang w:val="sr-Cyrl-CS" w:eastAsia="sr-Latn-CS"/>
        </w:rPr>
        <w:t xml:space="preserve"> </w:t>
      </w:r>
      <w:r w:rsidRPr="00EC21D9">
        <w:rPr>
          <w:rFonts w:hint="eastAsia"/>
          <w:lang w:val="sr-Cyrl-CS" w:eastAsia="sr-Latn-CS"/>
        </w:rPr>
        <w:t>гласник</w:t>
      </w:r>
      <w:r w:rsidRPr="00EC21D9">
        <w:rPr>
          <w:lang w:val="sr-Cyrl-CS" w:eastAsia="sr-Latn-CS"/>
        </w:rPr>
        <w:t>-</w:t>
      </w:r>
      <w:r w:rsidRPr="00EC21D9">
        <w:rPr>
          <w:rFonts w:hint="eastAsia"/>
          <w:lang w:val="sr-Cyrl-CS" w:eastAsia="sr-Latn-CS"/>
        </w:rPr>
        <w:t>Просветни</w:t>
      </w:r>
      <w:r w:rsidRPr="00EC21D9">
        <w:rPr>
          <w:lang w:val="sr-Cyrl-CS" w:eastAsia="sr-Latn-CS"/>
        </w:rPr>
        <w:t xml:space="preserve"> </w:t>
      </w:r>
      <w:r w:rsidRPr="00EC21D9">
        <w:rPr>
          <w:rFonts w:hint="eastAsia"/>
          <w:lang w:val="sr-Cyrl-CS" w:eastAsia="sr-Latn-CS"/>
        </w:rPr>
        <w:t>гласник</w:t>
      </w:r>
      <w:r w:rsidRPr="00EC21D9">
        <w:rPr>
          <w:lang w:val="sr-Cyrl-CS" w:eastAsia="sr-Latn-CS"/>
        </w:rPr>
        <w:t xml:space="preserve"> </w:t>
      </w:r>
      <w:r w:rsidRPr="00EC21D9">
        <w:rPr>
          <w:rFonts w:hint="eastAsia"/>
          <w:lang w:val="sr-Cyrl-CS" w:eastAsia="sr-Latn-CS"/>
        </w:rPr>
        <w:t>РС</w:t>
      </w:r>
      <w:r>
        <w:rPr>
          <w:lang w:val="sr-Latn-RS" w:eastAsia="sr-Latn-CS"/>
        </w:rPr>
        <w:t xml:space="preserve"> </w:t>
      </w:r>
      <w:r w:rsidRPr="00EC21D9">
        <w:rPr>
          <w:lang w:val="sr-Cyrl-CS" w:eastAsia="sr-Latn-CS"/>
        </w:rPr>
        <w:t>31/2006, 51/2006, 44/2013, 55/2014, 73/2016, 4/2018</w:t>
      </w:r>
      <w:r>
        <w:rPr>
          <w:lang w:val="sr-Latn-RS" w:eastAsia="sr-Latn-CS"/>
        </w:rPr>
        <w:t>)</w:t>
      </w:r>
    </w:p>
    <w:p w:rsidR="00EC21D9" w:rsidRPr="00EC21D9" w:rsidRDefault="00EC21D9" w:rsidP="00EC21D9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lang w:val="sr-Cyrl-CS" w:eastAsia="sr-Latn-CS"/>
        </w:rPr>
      </w:pPr>
      <w:r w:rsidRPr="00EC21D9">
        <w:rPr>
          <w:lang w:val="sr-Cyrl-CS" w:eastAsia="sr-Latn-CS"/>
        </w:rPr>
        <w:t>Правилник о педагошкој норми свих облика образовно – васпитног рада наставника и стручних сарадника у средњој школи</w:t>
      </w:r>
      <w:r>
        <w:rPr>
          <w:lang w:val="sr-Latn-RS" w:eastAsia="sr-Latn-CS"/>
        </w:rPr>
        <w:t xml:space="preserve"> (</w:t>
      </w:r>
      <w:r w:rsidRPr="00EC21D9">
        <w:rPr>
          <w:rFonts w:hint="eastAsia"/>
          <w:lang w:val="sr-Cyrl-CS" w:eastAsia="sr-Latn-CS"/>
        </w:rPr>
        <w:t>Службени</w:t>
      </w:r>
      <w:r w:rsidRPr="00EC21D9">
        <w:rPr>
          <w:lang w:val="sr-Cyrl-CS" w:eastAsia="sr-Latn-CS"/>
        </w:rPr>
        <w:t xml:space="preserve"> </w:t>
      </w:r>
      <w:r w:rsidRPr="00EC21D9">
        <w:rPr>
          <w:rFonts w:hint="eastAsia"/>
          <w:lang w:val="sr-Cyrl-CS" w:eastAsia="sr-Latn-CS"/>
        </w:rPr>
        <w:t>гласник</w:t>
      </w:r>
      <w:r w:rsidRPr="00EC21D9">
        <w:rPr>
          <w:lang w:val="sr-Cyrl-CS" w:eastAsia="sr-Latn-CS"/>
        </w:rPr>
        <w:t>-</w:t>
      </w:r>
      <w:r w:rsidRPr="00EC21D9">
        <w:rPr>
          <w:rFonts w:hint="eastAsia"/>
          <w:lang w:val="sr-Cyrl-CS" w:eastAsia="sr-Latn-CS"/>
        </w:rPr>
        <w:t>Просветни</w:t>
      </w:r>
      <w:r w:rsidRPr="00EC21D9">
        <w:rPr>
          <w:lang w:val="sr-Cyrl-CS" w:eastAsia="sr-Latn-CS"/>
        </w:rPr>
        <w:t xml:space="preserve"> </w:t>
      </w:r>
      <w:r w:rsidRPr="00EC21D9">
        <w:rPr>
          <w:rFonts w:hint="eastAsia"/>
          <w:lang w:val="sr-Cyrl-CS" w:eastAsia="sr-Latn-CS"/>
        </w:rPr>
        <w:t>гласник</w:t>
      </w:r>
      <w:r w:rsidRPr="00EC21D9">
        <w:rPr>
          <w:lang w:val="sr-Cyrl-CS" w:eastAsia="sr-Latn-CS"/>
        </w:rPr>
        <w:t xml:space="preserve"> </w:t>
      </w:r>
      <w:r w:rsidRPr="00EC21D9">
        <w:rPr>
          <w:rFonts w:hint="eastAsia"/>
          <w:lang w:val="sr-Cyrl-CS" w:eastAsia="sr-Latn-CS"/>
        </w:rPr>
        <w:t>РС</w:t>
      </w:r>
      <w:r>
        <w:rPr>
          <w:lang w:val="sr-Latn-RS" w:eastAsia="sr-Latn-CS"/>
        </w:rPr>
        <w:t xml:space="preserve"> </w:t>
      </w:r>
      <w:r w:rsidRPr="00EC21D9">
        <w:rPr>
          <w:lang w:val="sr-Cyrl-CS" w:eastAsia="sr-Latn-CS"/>
        </w:rPr>
        <w:t>1/92,23/97,2/2000</w:t>
      </w:r>
      <w:r>
        <w:rPr>
          <w:lang w:val="sr-Latn-RS" w:eastAsia="sr-Latn-CS"/>
        </w:rPr>
        <w:t>, 15/2019)</w:t>
      </w:r>
    </w:p>
    <w:p w:rsidR="00EC21D9" w:rsidRPr="00EC21D9" w:rsidRDefault="00EC21D9" w:rsidP="00EC21D9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lang w:val="sr-Cyrl-CS" w:eastAsia="sr-Latn-CS"/>
        </w:rPr>
      </w:pPr>
      <w:r w:rsidRPr="00EC21D9">
        <w:rPr>
          <w:lang w:val="sr-Cyrl-CS" w:eastAsia="sr-Latn-CS"/>
        </w:rPr>
        <w:t>Правилник о упису ученика у средњу школу</w:t>
      </w:r>
      <w:r>
        <w:rPr>
          <w:lang w:val="sr-Latn-RS" w:eastAsia="sr-Latn-CS"/>
        </w:rPr>
        <w:t xml:space="preserve"> (</w:t>
      </w:r>
      <w:r w:rsidRPr="00EC21D9">
        <w:rPr>
          <w:rFonts w:hint="eastAsia"/>
          <w:lang w:val="sr-Cyrl-CS" w:eastAsia="sr-Latn-CS"/>
        </w:rPr>
        <w:t>Службени</w:t>
      </w:r>
      <w:r w:rsidRPr="00EC21D9">
        <w:rPr>
          <w:lang w:val="sr-Cyrl-CS" w:eastAsia="sr-Latn-CS"/>
        </w:rPr>
        <w:t xml:space="preserve"> </w:t>
      </w:r>
      <w:r w:rsidRPr="00EC21D9">
        <w:rPr>
          <w:rFonts w:hint="eastAsia"/>
          <w:lang w:val="sr-Cyrl-CS" w:eastAsia="sr-Latn-CS"/>
        </w:rPr>
        <w:t>гласник</w:t>
      </w:r>
      <w:r w:rsidRPr="00EC21D9">
        <w:rPr>
          <w:lang w:val="sr-Cyrl-CS" w:eastAsia="sr-Latn-CS"/>
        </w:rPr>
        <w:t xml:space="preserve"> РС 23/2018</w:t>
      </w:r>
      <w:r>
        <w:rPr>
          <w:lang w:val="sr-Latn-RS" w:eastAsia="sr-Latn-CS"/>
        </w:rPr>
        <w:t>)</w:t>
      </w:r>
    </w:p>
    <w:p w:rsidR="00EC21D9" w:rsidRPr="00EC21D9" w:rsidRDefault="00EC21D9" w:rsidP="00EC21D9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lang w:val="sr-Cyrl-CS" w:eastAsia="sr-Latn-CS"/>
        </w:rPr>
      </w:pPr>
      <w:r w:rsidRPr="00EC21D9">
        <w:rPr>
          <w:lang w:val="sr-Cyrl-CS" w:eastAsia="sr-Latn-CS"/>
        </w:rPr>
        <w:t>Правилник о стандардима квалитета рада установе</w:t>
      </w:r>
      <w:r>
        <w:rPr>
          <w:lang w:val="sr-Latn-RS" w:eastAsia="sr-Latn-CS"/>
        </w:rPr>
        <w:t xml:space="preserve"> (</w:t>
      </w:r>
      <w:r w:rsidRPr="00EC21D9">
        <w:rPr>
          <w:rFonts w:hint="eastAsia"/>
          <w:lang w:val="sr-Cyrl-CS" w:eastAsia="sr-Latn-CS"/>
        </w:rPr>
        <w:t>Службени</w:t>
      </w:r>
      <w:r w:rsidRPr="00EC21D9">
        <w:rPr>
          <w:lang w:val="sr-Cyrl-CS" w:eastAsia="sr-Latn-CS"/>
        </w:rPr>
        <w:t xml:space="preserve"> </w:t>
      </w:r>
      <w:r w:rsidRPr="00EC21D9">
        <w:rPr>
          <w:rFonts w:hint="eastAsia"/>
          <w:lang w:val="sr-Cyrl-CS" w:eastAsia="sr-Latn-CS"/>
        </w:rPr>
        <w:t>гласник</w:t>
      </w:r>
      <w:r w:rsidRPr="00EC21D9">
        <w:rPr>
          <w:lang w:val="sr-Cyrl-CS" w:eastAsia="sr-Latn-CS"/>
        </w:rPr>
        <w:t xml:space="preserve"> </w:t>
      </w:r>
      <w:r w:rsidRPr="00EC21D9">
        <w:rPr>
          <w:rFonts w:hint="eastAsia"/>
          <w:lang w:val="sr-Cyrl-CS" w:eastAsia="sr-Latn-CS"/>
        </w:rPr>
        <w:t>РС</w:t>
      </w:r>
      <w:r>
        <w:rPr>
          <w:lang w:val="sr-Latn-RS" w:eastAsia="sr-Latn-CS"/>
        </w:rPr>
        <w:t xml:space="preserve"> </w:t>
      </w:r>
      <w:r w:rsidRPr="00EC21D9">
        <w:rPr>
          <w:lang w:val="sr-Cyrl-CS" w:eastAsia="sr-Latn-CS"/>
        </w:rPr>
        <w:t>14/2018</w:t>
      </w:r>
      <w:r w:rsidRPr="00EC21D9">
        <w:rPr>
          <w:lang w:val="sr-Latn-RS" w:eastAsia="sr-Latn-CS"/>
        </w:rPr>
        <w:t>)</w:t>
      </w:r>
    </w:p>
    <w:p w:rsidR="00D96A57" w:rsidRPr="008A1363" w:rsidRDefault="00EC21D9" w:rsidP="008A1363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lang w:val="sr-Cyrl-CS" w:eastAsia="sr-Latn-CS"/>
        </w:rPr>
      </w:pPr>
      <w:r w:rsidRPr="00EC21D9">
        <w:rPr>
          <w:lang w:val="sr-Cyrl-CS" w:eastAsia="sr-Latn-CS"/>
        </w:rPr>
        <w:t>Правилник о општим стандардима постигнућа за крај општег средњег образовања и средњег стручног образовања у делу општеобразовних предмета</w:t>
      </w:r>
      <w:r>
        <w:rPr>
          <w:lang w:val="sr-Latn-RS" w:eastAsia="sr-Latn-CS"/>
        </w:rPr>
        <w:t xml:space="preserve"> (</w:t>
      </w:r>
      <w:r w:rsidRPr="00EC21D9">
        <w:rPr>
          <w:rFonts w:hint="eastAsia"/>
          <w:lang w:val="sr-Cyrl-CS" w:eastAsia="sr-Latn-CS"/>
        </w:rPr>
        <w:t>Службени</w:t>
      </w:r>
      <w:r w:rsidRPr="00EC21D9">
        <w:rPr>
          <w:lang w:val="sr-Cyrl-CS" w:eastAsia="sr-Latn-CS"/>
        </w:rPr>
        <w:t xml:space="preserve"> </w:t>
      </w:r>
      <w:r w:rsidRPr="00EC21D9">
        <w:rPr>
          <w:rFonts w:hint="eastAsia"/>
          <w:lang w:val="sr-Cyrl-CS" w:eastAsia="sr-Latn-CS"/>
        </w:rPr>
        <w:t>гласник</w:t>
      </w:r>
      <w:r w:rsidRPr="00EC21D9">
        <w:rPr>
          <w:lang w:val="sr-Cyrl-CS" w:eastAsia="sr-Latn-CS"/>
        </w:rPr>
        <w:t>-</w:t>
      </w:r>
      <w:r w:rsidRPr="00EC21D9">
        <w:rPr>
          <w:rFonts w:hint="eastAsia"/>
          <w:lang w:val="sr-Cyrl-CS" w:eastAsia="sr-Latn-CS"/>
        </w:rPr>
        <w:t>Просветни</w:t>
      </w:r>
      <w:r w:rsidRPr="00EC21D9">
        <w:rPr>
          <w:lang w:val="sr-Cyrl-CS" w:eastAsia="sr-Latn-CS"/>
        </w:rPr>
        <w:t xml:space="preserve"> </w:t>
      </w:r>
      <w:r w:rsidRPr="00EC21D9">
        <w:rPr>
          <w:rFonts w:hint="eastAsia"/>
          <w:lang w:val="sr-Cyrl-CS" w:eastAsia="sr-Latn-CS"/>
        </w:rPr>
        <w:t>гласник</w:t>
      </w:r>
      <w:r w:rsidRPr="00EC21D9">
        <w:rPr>
          <w:lang w:val="sr-Cyrl-CS" w:eastAsia="sr-Latn-CS"/>
        </w:rPr>
        <w:t xml:space="preserve"> </w:t>
      </w:r>
      <w:r w:rsidRPr="00EC21D9">
        <w:rPr>
          <w:rFonts w:hint="eastAsia"/>
          <w:lang w:val="sr-Cyrl-CS" w:eastAsia="sr-Latn-CS"/>
        </w:rPr>
        <w:t>РС</w:t>
      </w:r>
      <w:r>
        <w:rPr>
          <w:lang w:val="sr-Latn-RS" w:eastAsia="sr-Latn-CS"/>
        </w:rPr>
        <w:t xml:space="preserve"> </w:t>
      </w:r>
      <w:r w:rsidRPr="00EC21D9">
        <w:rPr>
          <w:lang w:val="sr-Cyrl-CS" w:eastAsia="sr-Latn-CS"/>
        </w:rPr>
        <w:t>117/2013</w:t>
      </w:r>
      <w:r>
        <w:rPr>
          <w:lang w:val="sr-Latn-RS" w:eastAsia="sr-Latn-CS"/>
        </w:rPr>
        <w:t>)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</w:p>
    <w:p w:rsidR="00D96A57" w:rsidRPr="007320FB" w:rsidRDefault="00D96A57" w:rsidP="00A5788B">
      <w:pPr>
        <w:autoSpaceDE w:val="0"/>
        <w:autoSpaceDN w:val="0"/>
        <w:adjustRightInd w:val="0"/>
        <w:ind w:left="720"/>
        <w:rPr>
          <w:b/>
          <w:lang w:val="sr-Cyrl-CS" w:eastAsia="sr-Latn-CS"/>
        </w:rPr>
      </w:pPr>
      <w:r w:rsidRPr="0076161E">
        <w:rPr>
          <w:b/>
          <w:lang w:val="sr-Latn-CS" w:eastAsia="sr-Latn-CS"/>
        </w:rPr>
        <w:t>5</w:t>
      </w:r>
      <w:r w:rsidRPr="0076161E">
        <w:rPr>
          <w:b/>
          <w:lang w:val="sr-Cyrl-CS" w:eastAsia="sr-Latn-CS"/>
        </w:rPr>
        <w:t>.3</w:t>
      </w:r>
      <w:r>
        <w:rPr>
          <w:lang w:val="sr-Cyrl-CS" w:eastAsia="sr-Latn-CS"/>
        </w:rPr>
        <w:t xml:space="preserve">. </w:t>
      </w:r>
      <w:r w:rsidRPr="007320FB">
        <w:rPr>
          <w:b/>
          <w:lang w:val="sr-Cyrl-CS" w:eastAsia="sr-Latn-CS"/>
        </w:rPr>
        <w:t>Други прописи који се примењују у области основног образовања и васпитања</w:t>
      </w:r>
    </w:p>
    <w:p w:rsidR="00D96A57" w:rsidRPr="00750364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</w:p>
    <w:p w:rsidR="00D96A57" w:rsidRPr="00416DA6" w:rsidRDefault="00D96A57" w:rsidP="00A5788B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>
        <w:rPr>
          <w:lang w:val="sr-Cyrl-CS" w:eastAsia="sr-Latn-CS"/>
        </w:rPr>
        <w:t>1</w:t>
      </w:r>
      <w:r w:rsidRPr="00416DA6">
        <w:rPr>
          <w:lang w:val="sr-Latn-CS" w:eastAsia="sr-Latn-CS"/>
        </w:rPr>
        <w:t xml:space="preserve">. Уредба о </w:t>
      </w:r>
      <w:r>
        <w:rPr>
          <w:lang w:val="sr-Cyrl-CS" w:eastAsia="sr-Latn-CS"/>
        </w:rPr>
        <w:t xml:space="preserve">изменама Уредбе о </w:t>
      </w:r>
      <w:r w:rsidRPr="00416DA6">
        <w:rPr>
          <w:lang w:val="sr-Latn-CS" w:eastAsia="sr-Latn-CS"/>
        </w:rPr>
        <w:t xml:space="preserve">коефицијентима за обрачун и исплату плата </w:t>
      </w:r>
      <w:r>
        <w:rPr>
          <w:lang w:val="sr-Cyrl-CS" w:eastAsia="sr-Latn-CS"/>
        </w:rPr>
        <w:t xml:space="preserve">запослених </w:t>
      </w:r>
      <w:r w:rsidRPr="00416DA6">
        <w:rPr>
          <w:lang w:val="sr-Latn-CS" w:eastAsia="sr-Latn-CS"/>
        </w:rPr>
        <w:t>у јавним службама („Службени гласник РС“, број 44/2001...113/08),</w:t>
      </w:r>
    </w:p>
    <w:p w:rsidR="00D96A57" w:rsidRPr="00416DA6" w:rsidRDefault="00D96A57" w:rsidP="00A5788B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>
        <w:rPr>
          <w:lang w:val="sr-Cyrl-CS" w:eastAsia="sr-Latn-CS"/>
        </w:rPr>
        <w:t>2</w:t>
      </w:r>
      <w:r w:rsidRPr="00416DA6">
        <w:rPr>
          <w:lang w:val="sr-Latn-CS" w:eastAsia="sr-Latn-CS"/>
        </w:rPr>
        <w:t>. Посебан колективни уговор за запослене у основним и средњим школама и</w:t>
      </w:r>
    </w:p>
    <w:p w:rsidR="00D96A57" w:rsidRDefault="00D96A57" w:rsidP="00A5788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416DA6">
        <w:rPr>
          <w:lang w:val="sr-Latn-CS" w:eastAsia="sr-Latn-CS"/>
        </w:rPr>
        <w:t>домовима ученика</w:t>
      </w:r>
      <w:r>
        <w:rPr>
          <w:lang w:val="sr-Latn-CS" w:eastAsia="sr-Latn-CS"/>
        </w:rPr>
        <w:t xml:space="preserve"> („Службени гласник РС“, број </w:t>
      </w:r>
      <w:r>
        <w:rPr>
          <w:lang w:val="sr-Cyrl-CS" w:eastAsia="sr-Latn-CS"/>
        </w:rPr>
        <w:t>21</w:t>
      </w:r>
      <w:r>
        <w:rPr>
          <w:lang w:val="sr-Latn-CS" w:eastAsia="sr-Latn-CS"/>
        </w:rPr>
        <w:t>/</w:t>
      </w:r>
      <w:r>
        <w:rPr>
          <w:lang w:val="sr-Cyrl-CS" w:eastAsia="sr-Latn-CS"/>
        </w:rPr>
        <w:t>15</w:t>
      </w:r>
      <w:r w:rsidRPr="00416DA6">
        <w:rPr>
          <w:lang w:val="sr-Latn-CS" w:eastAsia="sr-Latn-CS"/>
        </w:rPr>
        <w:t>),</w:t>
      </w:r>
    </w:p>
    <w:p w:rsidR="00D96A57" w:rsidRPr="007320FB" w:rsidRDefault="00D96A57" w:rsidP="00A5788B">
      <w:pPr>
        <w:autoSpaceDE w:val="0"/>
        <w:autoSpaceDN w:val="0"/>
        <w:adjustRightInd w:val="0"/>
        <w:jc w:val="both"/>
        <w:rPr>
          <w:lang w:val="sr-Cyrl-CS" w:eastAsia="sr-Latn-CS"/>
        </w:rPr>
      </w:pPr>
      <w:r>
        <w:rPr>
          <w:lang w:val="sr-Cyrl-CS" w:eastAsia="sr-Latn-CS"/>
        </w:rPr>
        <w:t xml:space="preserve">            3. Упутство о канцеларијском пословању органа државне управе ("Сл.гласник РС,бр.10/93)</w:t>
      </w:r>
    </w:p>
    <w:p w:rsidR="00E23756" w:rsidRDefault="00D96A57" w:rsidP="00A5788B">
      <w:pPr>
        <w:pStyle w:val="normalcentar"/>
        <w:spacing w:before="0" w:beforeAutospacing="0" w:after="0" w:afterAutospacing="0"/>
        <w:ind w:firstLine="720"/>
        <w:jc w:val="both"/>
        <w:rPr>
          <w:lang w:val="sr-Cyrl-RS"/>
        </w:rPr>
      </w:pPr>
      <w:r>
        <w:t xml:space="preserve">4. Статут </w:t>
      </w:r>
      <w:r w:rsidR="00E23756">
        <w:rPr>
          <w:lang w:val="sr-Cyrl-RS"/>
        </w:rPr>
        <w:t>Средње школе у Грделици</w:t>
      </w:r>
      <w:r>
        <w:t>,</w:t>
      </w:r>
      <w:r w:rsidR="00E23756">
        <w:rPr>
          <w:lang w:val="sr-Cyrl-RS"/>
        </w:rPr>
        <w:t>бр.111/7 од 26.02.2018.год.</w:t>
      </w:r>
      <w:r>
        <w:t xml:space="preserve"> </w:t>
      </w:r>
    </w:p>
    <w:p w:rsidR="00D96A57" w:rsidRPr="00E23756" w:rsidRDefault="00D96A57" w:rsidP="00A5788B">
      <w:pPr>
        <w:pStyle w:val="normalcentar"/>
        <w:spacing w:before="0" w:beforeAutospacing="0" w:after="0" w:afterAutospacing="0"/>
        <w:ind w:firstLine="720"/>
        <w:jc w:val="both"/>
        <w:rPr>
          <w:lang w:val="sr-Cyrl-RS"/>
        </w:rPr>
      </w:pPr>
      <w:r>
        <w:t xml:space="preserve">5. Правилник о раду, бр. </w:t>
      </w:r>
      <w:r w:rsidR="00E23756">
        <w:rPr>
          <w:lang w:val="sr-Cyrl-RS"/>
        </w:rPr>
        <w:t>219 од 04.05.2018</w:t>
      </w:r>
      <w:r w:rsidR="00A5788B">
        <w:rPr>
          <w:lang w:val="sr-Cyrl-RS"/>
        </w:rPr>
        <w:t xml:space="preserve"> год.</w:t>
      </w:r>
    </w:p>
    <w:p w:rsidR="00D96A57" w:rsidRPr="00E23756" w:rsidRDefault="00D96A57" w:rsidP="00E23756">
      <w:pPr>
        <w:pStyle w:val="normalcentar"/>
        <w:spacing w:before="0" w:beforeAutospacing="0" w:after="0" w:afterAutospacing="0"/>
        <w:ind w:firstLine="720"/>
        <w:jc w:val="both"/>
        <w:rPr>
          <w:lang w:val="sr-Cyrl-RS"/>
        </w:rPr>
      </w:pPr>
      <w:r>
        <w:lastRenderedPageBreak/>
        <w:t xml:space="preserve">6. Правилник о </w:t>
      </w:r>
      <w:r w:rsidR="00E23756">
        <w:rPr>
          <w:lang w:val="sr-Cyrl-RS"/>
        </w:rPr>
        <w:t xml:space="preserve">систематизацији радних места </w:t>
      </w:r>
      <w:r>
        <w:t>,</w:t>
      </w:r>
      <w:r w:rsidRPr="00147013">
        <w:t xml:space="preserve"> </w:t>
      </w:r>
      <w:r>
        <w:t xml:space="preserve">бр. </w:t>
      </w:r>
      <w:r w:rsidR="00E23756">
        <w:rPr>
          <w:lang w:val="sr-Cyrl-RS"/>
        </w:rPr>
        <w:t>777/1 од 12.10.2019</w:t>
      </w:r>
      <w:r w:rsidR="00A5788B">
        <w:t>. год</w:t>
      </w:r>
      <w:r w:rsidR="00A5788B">
        <w:rPr>
          <w:lang w:val="sr-Cyrl-RS"/>
        </w:rPr>
        <w:t>.</w:t>
      </w:r>
      <w:r>
        <w:t xml:space="preserve">, </w:t>
      </w:r>
    </w:p>
    <w:p w:rsidR="00D96A57" w:rsidRPr="00147013" w:rsidRDefault="00D96A57" w:rsidP="00E23756">
      <w:pPr>
        <w:pStyle w:val="normalcentar"/>
        <w:spacing w:before="0" w:beforeAutospacing="0" w:after="0" w:afterAutospacing="0"/>
        <w:ind w:firstLine="720"/>
        <w:jc w:val="both"/>
      </w:pPr>
      <w:r>
        <w:t xml:space="preserve">7. Правила понашања, бр. </w:t>
      </w:r>
      <w:r w:rsidR="00E23756">
        <w:rPr>
          <w:lang w:val="sr-Cyrl-RS"/>
        </w:rPr>
        <w:t>111/8 од 26.02.2018 год.</w:t>
      </w:r>
      <w:r>
        <w:t>;</w:t>
      </w:r>
    </w:p>
    <w:p w:rsidR="00D96A57" w:rsidRDefault="00D96A57" w:rsidP="00E23756">
      <w:pPr>
        <w:pStyle w:val="normalcentar"/>
        <w:spacing w:before="0" w:beforeAutospacing="0" w:after="0" w:afterAutospacing="0"/>
        <w:ind w:firstLine="720"/>
        <w:jc w:val="both"/>
        <w:rPr>
          <w:lang w:val="sr-Cyrl-RS"/>
        </w:rPr>
      </w:pPr>
      <w:r>
        <w:t>8. Правилник</w:t>
      </w:r>
      <w:r w:rsidRPr="00D96028">
        <w:t xml:space="preserve"> о мерама, начину и поступку заштите и безбедности </w:t>
      </w:r>
      <w:r>
        <w:t xml:space="preserve"> </w:t>
      </w:r>
      <w:r w:rsidRPr="00D96028">
        <w:t xml:space="preserve">ученика за време </w:t>
      </w:r>
      <w:r w:rsidR="00E23756">
        <w:rPr>
          <w:lang w:val="sr-Cyrl-RS"/>
        </w:rPr>
        <w:t xml:space="preserve">боравка у школи </w:t>
      </w:r>
      <w:r w:rsidRPr="00D96028">
        <w:t xml:space="preserve"> и </w:t>
      </w:r>
      <w:r w:rsidR="00E23756">
        <w:rPr>
          <w:lang w:val="sr-Cyrl-RS"/>
        </w:rPr>
        <w:t xml:space="preserve">свих </w:t>
      </w:r>
      <w:r w:rsidRPr="00D96028">
        <w:t xml:space="preserve"> активн</w:t>
      </w:r>
      <w:r>
        <w:t>о</w:t>
      </w:r>
      <w:r w:rsidRPr="00D96028">
        <w:t>сти које организује школа</w:t>
      </w:r>
      <w:r>
        <w:t xml:space="preserve">, бр. </w:t>
      </w:r>
      <w:r w:rsidR="00E23756">
        <w:rPr>
          <w:lang w:val="sr-Cyrl-RS"/>
        </w:rPr>
        <w:t>111/10 од 26.02.2018</w:t>
      </w:r>
      <w:r w:rsidR="00E23756">
        <w:t>.</w:t>
      </w:r>
      <w:r w:rsidR="00E23756">
        <w:rPr>
          <w:lang w:val="sr-Cyrl-RS"/>
        </w:rPr>
        <w:t xml:space="preserve"> </w:t>
      </w:r>
      <w:r>
        <w:t>године;</w:t>
      </w:r>
    </w:p>
    <w:p w:rsidR="00E6395D" w:rsidRDefault="00E6395D" w:rsidP="00E23756">
      <w:pPr>
        <w:pStyle w:val="normalcentar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 xml:space="preserve">9. </w:t>
      </w:r>
      <w:r w:rsidRPr="00E6395D">
        <w:rPr>
          <w:lang w:val="en-US"/>
        </w:rPr>
        <w:t xml:space="preserve">Правилник о дисциплинској и материјалној одговорнисти запослених, бр. </w:t>
      </w:r>
      <w:r w:rsidRPr="00E6395D">
        <w:rPr>
          <w:lang w:val="sr-Cyrl-RS"/>
        </w:rPr>
        <w:t>111/5 од 26.02.2018 год</w:t>
      </w:r>
    </w:p>
    <w:p w:rsidR="00D96A57" w:rsidRPr="00E6395D" w:rsidRDefault="00E6395D" w:rsidP="00E6395D">
      <w:pPr>
        <w:pStyle w:val="normalcentar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 xml:space="preserve">10. </w:t>
      </w:r>
      <w:r w:rsidRPr="00E6395D">
        <w:rPr>
          <w:lang w:val="en-US"/>
        </w:rPr>
        <w:t xml:space="preserve">Правилник о </w:t>
      </w:r>
      <w:r>
        <w:rPr>
          <w:lang w:val="sr-Cyrl-RS"/>
        </w:rPr>
        <w:t>васпитно-</w:t>
      </w:r>
      <w:r w:rsidRPr="00E6395D">
        <w:rPr>
          <w:lang w:val="en-US"/>
        </w:rPr>
        <w:t xml:space="preserve">дисциплинској и материјалној одговорнисти </w:t>
      </w:r>
      <w:r>
        <w:rPr>
          <w:lang w:val="sr-Cyrl-RS"/>
        </w:rPr>
        <w:t xml:space="preserve">ученика </w:t>
      </w:r>
      <w:r w:rsidRPr="00E6395D">
        <w:rPr>
          <w:lang w:val="en-US"/>
        </w:rPr>
        <w:t xml:space="preserve">, бр. </w:t>
      </w:r>
      <w:r w:rsidRPr="00E6395D">
        <w:rPr>
          <w:lang w:val="sr-Cyrl-RS"/>
        </w:rPr>
        <w:t>1</w:t>
      </w:r>
      <w:r>
        <w:rPr>
          <w:lang w:val="sr-Cyrl-RS"/>
        </w:rPr>
        <w:t>11/11</w:t>
      </w:r>
      <w:r w:rsidRPr="00E6395D">
        <w:rPr>
          <w:lang w:val="sr-Cyrl-RS"/>
        </w:rPr>
        <w:t xml:space="preserve"> од 26.02.2018 год</w:t>
      </w:r>
    </w:p>
    <w:p w:rsidR="00D96A57" w:rsidRPr="00E23756" w:rsidRDefault="00D96A57" w:rsidP="00E23756">
      <w:pPr>
        <w:pStyle w:val="normalcentar"/>
        <w:spacing w:before="0" w:beforeAutospacing="0" w:after="0" w:afterAutospacing="0"/>
        <w:ind w:firstLine="708"/>
        <w:jc w:val="both"/>
        <w:rPr>
          <w:lang w:val="sr-Cyrl-RS"/>
        </w:rPr>
      </w:pPr>
      <w:r>
        <w:t xml:space="preserve">11. </w:t>
      </w:r>
      <w:r w:rsidR="00E23756">
        <w:rPr>
          <w:lang w:val="sr-Cyrl-RS"/>
        </w:rPr>
        <w:t>Правилник о оцењивању ученика у Средњој школи број 111/6 од 26.02.2018.год.</w:t>
      </w:r>
    </w:p>
    <w:p w:rsidR="00D96A57" w:rsidRDefault="00D96A57" w:rsidP="00A5788B">
      <w:pPr>
        <w:pStyle w:val="normalcentar"/>
        <w:spacing w:before="0" w:beforeAutospacing="0" w:after="0" w:afterAutospacing="0"/>
        <w:ind w:firstLine="708"/>
        <w:jc w:val="both"/>
        <w:rPr>
          <w:lang w:val="sr-Cyrl-RS"/>
        </w:rPr>
      </w:pPr>
      <w:r>
        <w:t xml:space="preserve">12. </w:t>
      </w:r>
      <w:r w:rsidR="00E6395D">
        <w:rPr>
          <w:lang w:val="sr-Cyrl-RS"/>
        </w:rPr>
        <w:t>Правилник о похваљивању и награђивању ученика Средње школе у Грделици број 111/12 од 26.02.2018 год.</w:t>
      </w:r>
    </w:p>
    <w:p w:rsidR="00E6395D" w:rsidRPr="00E6395D" w:rsidRDefault="00E6395D" w:rsidP="00A5788B">
      <w:pPr>
        <w:pStyle w:val="normalcentar"/>
        <w:spacing w:before="0" w:beforeAutospacing="0" w:after="0" w:afterAutospacing="0"/>
        <w:ind w:firstLine="708"/>
        <w:jc w:val="both"/>
        <w:rPr>
          <w:lang w:val="sr-Cyrl-RS"/>
        </w:rPr>
      </w:pPr>
      <w:r>
        <w:rPr>
          <w:lang w:val="sr-Cyrl-RS"/>
        </w:rPr>
        <w:t>13. Правилник о избору ученика генерације број 111/3 од 26.02.2018. год.</w:t>
      </w:r>
    </w:p>
    <w:p w:rsidR="00D96A57" w:rsidRPr="00E6395D" w:rsidRDefault="00D96A57" w:rsidP="00A5788B">
      <w:pPr>
        <w:pStyle w:val="normalcentar"/>
        <w:spacing w:before="0" w:beforeAutospacing="0" w:after="0" w:afterAutospacing="0"/>
        <w:ind w:firstLine="708"/>
        <w:jc w:val="both"/>
        <w:rPr>
          <w:lang w:val="sr-Cyrl-RS"/>
        </w:rPr>
      </w:pPr>
      <w:r>
        <w:t>14. Пословници о раду школског одбора, савета родитеља, наставн</w:t>
      </w:r>
      <w:r w:rsidR="00E6395D">
        <w:t>ичког већа и ђачког парламента,</w:t>
      </w:r>
    </w:p>
    <w:p w:rsidR="00D96A57" w:rsidRPr="00E6395D" w:rsidRDefault="00E6395D" w:rsidP="00A5788B">
      <w:pPr>
        <w:pStyle w:val="normalcentar"/>
        <w:spacing w:before="0" w:beforeAutospacing="0" w:after="0" w:afterAutospacing="0"/>
        <w:ind w:firstLine="708"/>
        <w:jc w:val="both"/>
        <w:rPr>
          <w:lang w:val="sr-Cyrl-RS"/>
        </w:rPr>
      </w:pPr>
      <w:r>
        <w:t>1</w:t>
      </w:r>
      <w:r>
        <w:rPr>
          <w:lang w:val="sr-Cyrl-RS"/>
        </w:rPr>
        <w:t>5</w:t>
      </w:r>
      <w:r w:rsidR="00D96A57">
        <w:t xml:space="preserve">. </w:t>
      </w:r>
      <w:r>
        <w:rPr>
          <w:lang w:val="sr-Cyrl-RS"/>
        </w:rPr>
        <w:t>Правилник о коришћењу сопственог аутомобила у службене сврхе бр.55/18.01.2019.год.</w:t>
      </w:r>
    </w:p>
    <w:p w:rsidR="00D96A57" w:rsidRPr="00A5788B" w:rsidRDefault="00D96A57" w:rsidP="008A1363">
      <w:pPr>
        <w:pStyle w:val="normalcentar"/>
        <w:spacing w:before="0" w:beforeAutospacing="0" w:after="0" w:afterAutospacing="0"/>
        <w:rPr>
          <w:lang w:val="sr-Cyrl-RS"/>
        </w:rPr>
      </w:pPr>
    </w:p>
    <w:p w:rsidR="00D96A57" w:rsidRPr="00D37678" w:rsidRDefault="00D96A57" w:rsidP="00D96A57">
      <w:pPr>
        <w:pStyle w:val="normalcentar"/>
        <w:spacing w:before="0" w:beforeAutospacing="0" w:after="0" w:afterAutospacing="0"/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  <w:r>
        <w:rPr>
          <w:b/>
          <w:bCs/>
          <w:sz w:val="32"/>
          <w:szCs w:val="32"/>
          <w:lang w:val="sr-Latn-CS" w:eastAsia="sr-Latn-CS"/>
        </w:rPr>
        <w:t>6</w:t>
      </w:r>
      <w:r>
        <w:rPr>
          <w:b/>
          <w:bCs/>
          <w:sz w:val="32"/>
          <w:szCs w:val="32"/>
          <w:lang w:val="sr-Cyrl-CS" w:eastAsia="sr-Latn-CS"/>
        </w:rPr>
        <w:t>. Подаци о приходима и расходима</w:t>
      </w:r>
    </w:p>
    <w:p w:rsidR="00D96A57" w:rsidRPr="00E75BE4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</w:p>
    <w:p w:rsidR="00D96A57" w:rsidRPr="00416DA6" w:rsidRDefault="00BB3E6A" w:rsidP="00D96A57">
      <w:pPr>
        <w:autoSpaceDE w:val="0"/>
        <w:autoSpaceDN w:val="0"/>
        <w:adjustRightInd w:val="0"/>
        <w:rPr>
          <w:b/>
          <w:bCs/>
          <w:sz w:val="26"/>
          <w:szCs w:val="26"/>
          <w:lang w:val="sr-Latn-CS" w:eastAsia="sr-Latn-CS"/>
        </w:rPr>
      </w:pPr>
      <w:r>
        <w:rPr>
          <w:b/>
          <w:bCs/>
          <w:sz w:val="26"/>
          <w:szCs w:val="26"/>
          <w:lang w:val="sr-Cyrl-RS" w:eastAsia="sr-Latn-CS"/>
        </w:rPr>
        <w:t xml:space="preserve">              </w:t>
      </w:r>
      <w:r w:rsidR="00D96A57">
        <w:rPr>
          <w:b/>
          <w:bCs/>
          <w:sz w:val="26"/>
          <w:szCs w:val="26"/>
          <w:lang w:val="sr-Latn-CS" w:eastAsia="sr-Latn-CS"/>
        </w:rPr>
        <w:t>6</w:t>
      </w:r>
      <w:r w:rsidR="00D96A57" w:rsidRPr="00416DA6">
        <w:rPr>
          <w:b/>
          <w:bCs/>
          <w:sz w:val="26"/>
          <w:szCs w:val="26"/>
          <w:lang w:val="sr-Latn-CS" w:eastAsia="sr-Latn-CS"/>
        </w:rPr>
        <w:t>.1. Изв</w:t>
      </w:r>
      <w:r w:rsidR="00D96A57">
        <w:rPr>
          <w:b/>
          <w:bCs/>
          <w:sz w:val="26"/>
          <w:szCs w:val="26"/>
          <w:lang w:val="sr-Latn-CS" w:eastAsia="sr-Latn-CS"/>
        </w:rPr>
        <w:t>ештај по годишњем рачуну за 20</w:t>
      </w:r>
      <w:r w:rsidR="008A1363">
        <w:rPr>
          <w:b/>
          <w:bCs/>
          <w:sz w:val="26"/>
          <w:szCs w:val="26"/>
          <w:lang w:val="sr-Cyrl-CS" w:eastAsia="sr-Latn-CS"/>
        </w:rPr>
        <w:t>1</w:t>
      </w:r>
      <w:r w:rsidR="008A1363">
        <w:rPr>
          <w:b/>
          <w:bCs/>
          <w:sz w:val="26"/>
          <w:szCs w:val="26"/>
          <w:lang w:val="sr-Latn-RS" w:eastAsia="sr-Latn-CS"/>
        </w:rPr>
        <w:t>9</w:t>
      </w:r>
      <w:r w:rsidR="00D96A57" w:rsidRPr="00416DA6">
        <w:rPr>
          <w:b/>
          <w:bCs/>
          <w:sz w:val="26"/>
          <w:szCs w:val="26"/>
          <w:lang w:val="sr-Latn-CS" w:eastAsia="sr-Latn-CS"/>
        </w:rPr>
        <w:t>. год.</w:t>
      </w:r>
    </w:p>
    <w:tbl>
      <w:tblPr>
        <w:tblStyle w:val="TableGrid"/>
        <w:tblW w:w="0" w:type="auto"/>
        <w:tblInd w:w="1516" w:type="dxa"/>
        <w:tblLook w:val="04A0" w:firstRow="1" w:lastRow="0" w:firstColumn="1" w:lastColumn="0" w:noHBand="0" w:noVBand="1"/>
      </w:tblPr>
      <w:tblGrid>
        <w:gridCol w:w="6378"/>
      </w:tblGrid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Latn-CS" w:eastAsia="sr-Latn-CS"/>
              </w:rPr>
            </w:pPr>
            <w:r w:rsidRPr="00A40D0B">
              <w:rPr>
                <w:sz w:val="22"/>
                <w:szCs w:val="22"/>
                <w:lang w:val="sr-Latn-CS" w:eastAsia="sr-Latn-CS"/>
              </w:rPr>
              <w:t>ОСТВАРЕНИ ПРИХОДИ: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Latn-CS" w:eastAsia="sr-Latn-CS"/>
              </w:rPr>
              <w:t>- од буџета Републике...........................................</w:t>
            </w:r>
            <w:r>
              <w:rPr>
                <w:sz w:val="22"/>
                <w:szCs w:val="22"/>
                <w:lang w:val="sr-Cyrl-RS" w:eastAsia="sr-Latn-CS"/>
              </w:rPr>
              <w:t>.</w:t>
            </w:r>
            <w:r w:rsidRPr="00A40D0B">
              <w:rPr>
                <w:sz w:val="22"/>
                <w:szCs w:val="22"/>
                <w:lang w:val="sr-Latn-CS" w:eastAsia="sr-Latn-CS"/>
              </w:rPr>
              <w:t>30 460 457,11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Latn-CS" w:eastAsia="sr-Latn-CS"/>
              </w:rPr>
              <w:t>- од буџета Општине..........................................</w:t>
            </w:r>
            <w:r>
              <w:rPr>
                <w:sz w:val="22"/>
                <w:szCs w:val="22"/>
                <w:lang w:val="sr-Cyrl-RS" w:eastAsia="sr-Latn-CS"/>
              </w:rPr>
              <w:t>..</w:t>
            </w:r>
            <w:r w:rsidRPr="00A40D0B">
              <w:rPr>
                <w:sz w:val="22"/>
                <w:szCs w:val="22"/>
                <w:lang w:val="sr-Latn-CS" w:eastAsia="sr-Latn-CS"/>
              </w:rPr>
              <w:t>...4 671 045,28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Latn-CS" w:eastAsia="sr-Latn-CS"/>
              </w:rPr>
              <w:t>- остали приходи ...............................................</w:t>
            </w:r>
            <w:r>
              <w:rPr>
                <w:sz w:val="22"/>
                <w:szCs w:val="22"/>
                <w:lang w:val="sr-Cyrl-RS" w:eastAsia="sr-Latn-CS"/>
              </w:rPr>
              <w:t>....</w:t>
            </w:r>
            <w:r w:rsidRPr="00A40D0B">
              <w:rPr>
                <w:sz w:val="22"/>
                <w:szCs w:val="22"/>
                <w:lang w:val="sr-Latn-CS" w:eastAsia="sr-Latn-CS"/>
              </w:rPr>
              <w:t>....629 275,00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i/>
                <w:iCs/>
                <w:sz w:val="22"/>
                <w:szCs w:val="22"/>
                <w:lang w:val="sr-Latn-CS" w:eastAsia="sr-Latn-CS"/>
              </w:rPr>
              <w:t>СВЕГА:..................................................................</w:t>
            </w:r>
            <w:r>
              <w:rPr>
                <w:i/>
                <w:iCs/>
                <w:sz w:val="22"/>
                <w:szCs w:val="22"/>
                <w:lang w:val="sr-Cyrl-RS" w:eastAsia="sr-Latn-CS"/>
              </w:rPr>
              <w:t>.</w:t>
            </w:r>
            <w:r w:rsidRPr="00A40D0B">
              <w:rPr>
                <w:i/>
                <w:iCs/>
                <w:sz w:val="22"/>
                <w:szCs w:val="22"/>
                <w:lang w:val="sr-Latn-CS" w:eastAsia="sr-Latn-CS"/>
              </w:rPr>
              <w:t>.35 760 777,39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Latn-CS" w:eastAsia="sr-Latn-CS"/>
              </w:rPr>
              <w:t>ТЕКУЋИ РАСХОДИ</w:t>
            </w:r>
            <w:r w:rsidRPr="00A40D0B">
              <w:rPr>
                <w:sz w:val="22"/>
                <w:szCs w:val="22"/>
                <w:lang w:val="sr-Cyrl-CS" w:eastAsia="sr-Latn-CS"/>
              </w:rPr>
              <w:t xml:space="preserve"> И ИЗДАЦИ: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плате, додаци и накнаде запослених .............</w:t>
            </w:r>
            <w:r>
              <w:rPr>
                <w:sz w:val="22"/>
                <w:szCs w:val="22"/>
                <w:lang w:val="sr-Cyrl-CS" w:eastAsia="sr-Latn-CS"/>
              </w:rPr>
              <w:t>..</w:t>
            </w:r>
            <w:r w:rsidRPr="00A40D0B">
              <w:rPr>
                <w:sz w:val="22"/>
                <w:szCs w:val="22"/>
                <w:lang w:val="sr-Cyrl-CS" w:eastAsia="sr-Latn-CS"/>
              </w:rPr>
              <w:t>....</w:t>
            </w:r>
            <w:r w:rsidRPr="00A40D0B">
              <w:rPr>
                <w:sz w:val="22"/>
                <w:szCs w:val="22"/>
                <w:lang w:val="sr-Latn-RS" w:eastAsia="sr-Latn-CS"/>
              </w:rPr>
              <w:t>24 506 258,86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Latn-R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доприноси .........................................................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</w:t>
            </w:r>
            <w:r w:rsidRPr="00A40D0B">
              <w:rPr>
                <w:sz w:val="22"/>
                <w:szCs w:val="22"/>
                <w:lang w:val="sr-Cyrl-CS" w:eastAsia="sr-Latn-CS"/>
              </w:rPr>
              <w:t>....</w:t>
            </w:r>
            <w:r w:rsidRPr="00A40D0B">
              <w:rPr>
                <w:sz w:val="22"/>
                <w:szCs w:val="22"/>
                <w:lang w:val="sr-Latn-RS" w:eastAsia="sr-Latn-CS"/>
              </w:rPr>
              <w:t>4 298 030,16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Latn-R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исплата накнада на терет фондова ....................</w:t>
            </w:r>
            <w:r>
              <w:rPr>
                <w:sz w:val="22"/>
                <w:szCs w:val="22"/>
                <w:lang w:val="sr-Cyrl-CS" w:eastAsia="sr-Latn-CS"/>
              </w:rPr>
              <w:t>.</w:t>
            </w:r>
            <w:r w:rsidRPr="00A40D0B">
              <w:rPr>
                <w:sz w:val="22"/>
                <w:szCs w:val="22"/>
                <w:lang w:val="sr-Cyrl-CS" w:eastAsia="sr-Latn-CS"/>
              </w:rPr>
              <w:t>..</w:t>
            </w:r>
            <w:r w:rsidRPr="00A40D0B">
              <w:rPr>
                <w:sz w:val="22"/>
                <w:szCs w:val="22"/>
                <w:lang w:val="sr-Latn-RS" w:eastAsia="sr-Latn-CS"/>
              </w:rPr>
              <w:t>1 060 363,58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Latn-R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накнада трошкова за запослене .........................</w:t>
            </w:r>
            <w:r>
              <w:rPr>
                <w:sz w:val="22"/>
                <w:szCs w:val="22"/>
                <w:lang w:val="sr-Cyrl-CS" w:eastAsia="sr-Latn-CS"/>
              </w:rPr>
              <w:t>...</w:t>
            </w:r>
            <w:r w:rsidRPr="00A40D0B">
              <w:rPr>
                <w:sz w:val="22"/>
                <w:szCs w:val="22"/>
                <w:lang w:val="sr-Cyrl-CS" w:eastAsia="sr-Latn-CS"/>
              </w:rPr>
              <w:t>..545 135,35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 w:eastAsia="sr-Latn-CS"/>
              </w:rPr>
            </w:pPr>
            <w:r w:rsidRPr="00A40D0B">
              <w:rPr>
                <w:sz w:val="22"/>
                <w:szCs w:val="22"/>
                <w:lang w:val="sr-Latn-RS" w:eastAsia="sr-Latn-CS"/>
              </w:rPr>
              <w:t xml:space="preserve">- </w:t>
            </w:r>
            <w:r w:rsidRPr="00A40D0B">
              <w:rPr>
                <w:sz w:val="22"/>
                <w:szCs w:val="22"/>
                <w:lang w:val="sr-Cyrl-RS" w:eastAsia="sr-Latn-CS"/>
              </w:rPr>
              <w:t>превоз запослених...............................................</w:t>
            </w:r>
            <w:r>
              <w:rPr>
                <w:sz w:val="22"/>
                <w:szCs w:val="22"/>
                <w:lang w:val="sr-Cyrl-RS" w:eastAsia="sr-Latn-CS"/>
              </w:rPr>
              <w:t>...</w:t>
            </w:r>
            <w:r w:rsidRPr="00A40D0B">
              <w:rPr>
                <w:sz w:val="22"/>
                <w:szCs w:val="22"/>
                <w:lang w:val="sr-Cyrl-RS" w:eastAsia="sr-Latn-CS"/>
              </w:rPr>
              <w:t>..363 661,00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јубиларне награде запосленима .........................</w:t>
            </w:r>
            <w:r>
              <w:rPr>
                <w:sz w:val="22"/>
                <w:szCs w:val="22"/>
                <w:lang w:val="sr-Cyrl-CS" w:eastAsia="sr-Latn-CS"/>
              </w:rPr>
              <w:t>.....</w:t>
            </w:r>
            <w:r w:rsidRPr="00A40D0B">
              <w:rPr>
                <w:sz w:val="22"/>
                <w:szCs w:val="22"/>
                <w:lang w:val="sr-Cyrl-CS" w:eastAsia="sr-Latn-CS"/>
              </w:rPr>
              <w:t>.103 920,72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-отрпемнина...........................................................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</w:t>
            </w:r>
            <w:r w:rsidRPr="00A40D0B">
              <w:rPr>
                <w:sz w:val="22"/>
                <w:szCs w:val="22"/>
                <w:lang w:val="sr-Cyrl-CS" w:eastAsia="sr-Latn-CS"/>
              </w:rPr>
              <w:t>..249 668,22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-оптпремнина у случају смрти..............................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......</w:t>
            </w:r>
            <w:r w:rsidRPr="00A40D0B">
              <w:rPr>
                <w:sz w:val="22"/>
                <w:szCs w:val="22"/>
                <w:lang w:val="sr-Cyrl-CS" w:eastAsia="sr-Latn-CS"/>
              </w:rPr>
              <w:t>.68 100,100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платни промет ......................................................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.....</w:t>
            </w:r>
            <w:r w:rsidRPr="00A40D0B">
              <w:rPr>
                <w:sz w:val="22"/>
                <w:szCs w:val="22"/>
                <w:lang w:val="sr-Cyrl-CS" w:eastAsia="sr-Latn-CS"/>
              </w:rPr>
              <w:t>64 260,24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енергетске услуге .................................................2 792 761,92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комуналне услуге ...............................................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</w:t>
            </w:r>
            <w:r w:rsidRPr="00A40D0B">
              <w:rPr>
                <w:sz w:val="22"/>
                <w:szCs w:val="22"/>
                <w:lang w:val="sr-Cyrl-CS" w:eastAsia="sr-Latn-CS"/>
              </w:rPr>
              <w:t>..207 417,50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услуге комуникације ..........................................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</w:t>
            </w:r>
            <w:r w:rsidRPr="00A40D0B">
              <w:rPr>
                <w:sz w:val="22"/>
                <w:szCs w:val="22"/>
                <w:lang w:val="sr-Cyrl-CS" w:eastAsia="sr-Latn-CS"/>
              </w:rPr>
              <w:t xml:space="preserve">..115 223,17 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трошкови осигурања ..........................................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....</w:t>
            </w:r>
            <w:r w:rsidRPr="00A40D0B">
              <w:rPr>
                <w:sz w:val="22"/>
                <w:szCs w:val="22"/>
                <w:lang w:val="sr-Cyrl-CS" w:eastAsia="sr-Latn-CS"/>
              </w:rPr>
              <w:t>..42 032,04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трошкови такмичења ученика............................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.....</w:t>
            </w:r>
            <w:r w:rsidRPr="00A40D0B">
              <w:rPr>
                <w:sz w:val="22"/>
                <w:szCs w:val="22"/>
                <w:lang w:val="sr-Cyrl-CS" w:eastAsia="sr-Latn-CS"/>
              </w:rPr>
              <w:t>..21 860,00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A40D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трошкови путовања ученика 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....</w:t>
            </w:r>
            <w:r w:rsidRPr="00A40D0B">
              <w:rPr>
                <w:sz w:val="22"/>
                <w:szCs w:val="22"/>
                <w:lang w:val="sr-Cyrl-CS" w:eastAsia="sr-Latn-CS"/>
              </w:rPr>
              <w:t>..94 000,00</w:t>
            </w:r>
          </w:p>
        </w:tc>
      </w:tr>
    </w:tbl>
    <w:p w:rsidR="00A40D0B" w:rsidRDefault="00D96A57" w:rsidP="00D96A57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>
        <w:rPr>
          <w:sz w:val="22"/>
          <w:szCs w:val="22"/>
          <w:lang w:val="sr-Cyrl-CS" w:eastAsia="sr-Latn-CS"/>
        </w:rPr>
        <w:t xml:space="preserve"> </w:t>
      </w:r>
    </w:p>
    <w:tbl>
      <w:tblPr>
        <w:tblStyle w:val="TableGrid"/>
        <w:tblW w:w="0" w:type="auto"/>
        <w:tblInd w:w="1516" w:type="dxa"/>
        <w:tblLook w:val="04A0" w:firstRow="1" w:lastRow="0" w:firstColumn="1" w:lastColumn="0" w:noHBand="0" w:noVBand="1"/>
      </w:tblPr>
      <w:tblGrid>
        <w:gridCol w:w="6378"/>
      </w:tblGrid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службена путовања ............................................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.............</w:t>
            </w:r>
            <w:r w:rsidRPr="00A40D0B">
              <w:rPr>
                <w:sz w:val="22"/>
                <w:szCs w:val="22"/>
                <w:lang w:val="sr-Cyrl-CS" w:eastAsia="sr-Latn-CS"/>
              </w:rPr>
              <w:t>..144 105,06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компјутерске услуге ..........................................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................</w:t>
            </w:r>
            <w:r w:rsidRPr="00A40D0B">
              <w:rPr>
                <w:sz w:val="22"/>
                <w:szCs w:val="22"/>
                <w:lang w:val="sr-Cyrl-CS" w:eastAsia="sr-Latn-CS"/>
              </w:rPr>
              <w:t>..5100,00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услуге образовања и усавршавања запослених ...</w:t>
            </w:r>
            <w:r>
              <w:rPr>
                <w:sz w:val="22"/>
                <w:szCs w:val="22"/>
                <w:lang w:val="sr-Cyrl-CS" w:eastAsia="sr-Latn-CS"/>
              </w:rPr>
              <w:t>.......</w:t>
            </w:r>
            <w:r w:rsidRPr="00A40D0B">
              <w:rPr>
                <w:sz w:val="22"/>
                <w:szCs w:val="22"/>
                <w:lang w:val="sr-Cyrl-CS" w:eastAsia="sr-Latn-CS"/>
              </w:rPr>
              <w:t>...</w:t>
            </w:r>
            <w:r w:rsidRPr="00A40D0B">
              <w:rPr>
                <w:sz w:val="22"/>
                <w:szCs w:val="22"/>
                <w:lang w:val="sr-Cyrl-RS" w:eastAsia="sr-Latn-CS"/>
              </w:rPr>
              <w:t>29 530,00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lastRenderedPageBreak/>
              <w:t>- стручне услуге ......................................................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......</w:t>
            </w:r>
            <w:r w:rsidRPr="00A40D0B">
              <w:rPr>
                <w:sz w:val="22"/>
                <w:szCs w:val="22"/>
                <w:lang w:val="sr-Cyrl-CS" w:eastAsia="sr-Latn-CS"/>
              </w:rPr>
              <w:t>....326  718,05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остале опште услуге .............................................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..........</w:t>
            </w:r>
            <w:r w:rsidRPr="00A40D0B">
              <w:rPr>
                <w:sz w:val="22"/>
                <w:szCs w:val="22"/>
                <w:lang w:val="sr-Cyrl-CS" w:eastAsia="sr-Latn-CS"/>
              </w:rPr>
              <w:t>.</w:t>
            </w:r>
            <w:r w:rsidRPr="00A40D0B">
              <w:rPr>
                <w:sz w:val="22"/>
                <w:szCs w:val="22"/>
                <w:lang w:val="sr-Latn-CS" w:eastAsia="sr-Latn-CS"/>
              </w:rPr>
              <w:t>.</w:t>
            </w:r>
            <w:r w:rsidRPr="00A40D0B">
              <w:rPr>
                <w:sz w:val="22"/>
                <w:szCs w:val="22"/>
                <w:lang w:val="sr-Cyrl-RS" w:eastAsia="sr-Latn-CS"/>
              </w:rPr>
              <w:t>85 700,00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помиоћ у медицниском лечењу..............................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........</w:t>
            </w:r>
            <w:r w:rsidRPr="00A40D0B">
              <w:rPr>
                <w:sz w:val="22"/>
                <w:szCs w:val="22"/>
                <w:lang w:val="sr-Cyrl-CS" w:eastAsia="sr-Latn-CS"/>
              </w:rPr>
              <w:t>..63 580,00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угоститељске улуге................ 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..........</w:t>
            </w:r>
            <w:r w:rsidRPr="00A40D0B">
              <w:rPr>
                <w:sz w:val="22"/>
                <w:szCs w:val="22"/>
                <w:lang w:val="sr-Cyrl-CS" w:eastAsia="sr-Latn-CS"/>
              </w:rPr>
              <w:t>...50 700,00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-репрезентација......................................................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...........</w:t>
            </w:r>
            <w:r w:rsidRPr="00A40D0B">
              <w:rPr>
                <w:sz w:val="22"/>
                <w:szCs w:val="22"/>
                <w:lang w:val="sr-Cyrl-CS" w:eastAsia="sr-Latn-CS"/>
              </w:rPr>
              <w:t>.....9 145,00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текуће поправке ...................................................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..........</w:t>
            </w:r>
            <w:r w:rsidRPr="00A40D0B">
              <w:rPr>
                <w:sz w:val="22"/>
                <w:szCs w:val="22"/>
                <w:lang w:val="sr-Cyrl-CS" w:eastAsia="sr-Latn-CS"/>
              </w:rPr>
              <w:t>...77 029,00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-текуће поправке и одржавање опреме...................</w:t>
            </w:r>
            <w:r>
              <w:rPr>
                <w:sz w:val="22"/>
                <w:szCs w:val="22"/>
                <w:lang w:val="sr-Cyrl-CS" w:eastAsia="sr-Latn-CS"/>
              </w:rPr>
              <w:t>..........</w:t>
            </w:r>
            <w:r w:rsidRPr="00A40D0B">
              <w:rPr>
                <w:sz w:val="22"/>
                <w:szCs w:val="22"/>
                <w:lang w:val="sr-Cyrl-CS" w:eastAsia="sr-Latn-CS"/>
              </w:rPr>
              <w:t>.19 771,00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административни материјал .................................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.........</w:t>
            </w:r>
            <w:r w:rsidRPr="00A40D0B">
              <w:rPr>
                <w:sz w:val="22"/>
                <w:szCs w:val="22"/>
                <w:lang w:val="sr-Cyrl-CS" w:eastAsia="sr-Latn-CS"/>
              </w:rPr>
              <w:t>..37 345,68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-литература за образовање и усавршавање.............</w:t>
            </w:r>
            <w:r>
              <w:rPr>
                <w:sz w:val="22"/>
                <w:szCs w:val="22"/>
                <w:lang w:val="sr-Cyrl-CS" w:eastAsia="sr-Latn-CS"/>
              </w:rPr>
              <w:t>.........</w:t>
            </w:r>
            <w:r w:rsidRPr="00A40D0B">
              <w:rPr>
                <w:sz w:val="22"/>
                <w:szCs w:val="22"/>
                <w:lang w:val="sr-Cyrl-CS" w:eastAsia="sr-Latn-CS"/>
              </w:rPr>
              <w:t>.11 500,00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материјал за образовање........................................</w:t>
            </w:r>
            <w:r>
              <w:rPr>
                <w:sz w:val="22"/>
                <w:szCs w:val="22"/>
                <w:lang w:val="sr-Cyrl-CS" w:eastAsia="sr-Latn-CS"/>
              </w:rPr>
              <w:t>..........</w:t>
            </w:r>
            <w:r w:rsidRPr="00A40D0B">
              <w:rPr>
                <w:sz w:val="22"/>
                <w:szCs w:val="22"/>
                <w:lang w:val="sr-Cyrl-CS" w:eastAsia="sr-Latn-CS"/>
              </w:rPr>
              <w:t>.56 362,32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материјал за одржавање хигијене.......................</w:t>
            </w:r>
            <w:r>
              <w:rPr>
                <w:sz w:val="22"/>
                <w:szCs w:val="22"/>
                <w:lang w:val="sr-Cyrl-CS" w:eastAsia="sr-Latn-CS"/>
              </w:rPr>
              <w:t>.........</w:t>
            </w:r>
            <w:r w:rsidRPr="00A40D0B">
              <w:rPr>
                <w:sz w:val="22"/>
                <w:szCs w:val="22"/>
                <w:lang w:val="sr-Cyrl-CS" w:eastAsia="sr-Latn-CS"/>
              </w:rPr>
              <w:t>....70 362,40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материјал за посебне намене...............................</w:t>
            </w:r>
            <w:r w:rsidR="00BB3E6A">
              <w:rPr>
                <w:sz w:val="22"/>
                <w:szCs w:val="22"/>
                <w:lang w:val="sr-Cyrl-CS" w:eastAsia="sr-Latn-CS"/>
              </w:rPr>
              <w:t>........</w:t>
            </w:r>
            <w:r w:rsidRPr="00A40D0B">
              <w:rPr>
                <w:sz w:val="22"/>
                <w:szCs w:val="22"/>
                <w:lang w:val="sr-Cyrl-CS" w:eastAsia="sr-Latn-CS"/>
              </w:rPr>
              <w:t>.....39 970,00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општинске таксе.........................................................</w:t>
            </w:r>
            <w:r w:rsidR="00BB3E6A">
              <w:rPr>
                <w:sz w:val="22"/>
                <w:szCs w:val="22"/>
                <w:lang w:val="sr-Cyrl-CS" w:eastAsia="sr-Latn-CS"/>
              </w:rPr>
              <w:t>............</w:t>
            </w:r>
            <w:r w:rsidRPr="00A40D0B">
              <w:rPr>
                <w:sz w:val="22"/>
                <w:szCs w:val="22"/>
                <w:lang w:val="sr-Cyrl-CS" w:eastAsia="sr-Latn-CS"/>
              </w:rPr>
              <w:t>720,00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рачунарска опрема....................................................</w:t>
            </w:r>
            <w:r w:rsidR="00BB3E6A">
              <w:rPr>
                <w:sz w:val="22"/>
                <w:szCs w:val="22"/>
                <w:lang w:val="sr-Cyrl-CS" w:eastAsia="sr-Latn-CS"/>
              </w:rPr>
              <w:t>.......</w:t>
            </w:r>
            <w:r w:rsidRPr="00A40D0B">
              <w:rPr>
                <w:sz w:val="22"/>
                <w:szCs w:val="22"/>
                <w:lang w:val="sr-Cyrl-CS" w:eastAsia="sr-Latn-CS"/>
              </w:rPr>
              <w:t>152 745,00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  <w:r w:rsidRPr="00A40D0B">
              <w:rPr>
                <w:sz w:val="22"/>
                <w:szCs w:val="22"/>
                <w:lang w:val="sr-Cyrl-CS" w:eastAsia="sr-Latn-CS"/>
              </w:rPr>
              <w:t>- опрема за образовање ..............................................</w:t>
            </w:r>
            <w:r w:rsidR="00BB3E6A">
              <w:rPr>
                <w:sz w:val="22"/>
                <w:szCs w:val="22"/>
                <w:lang w:val="sr-Cyrl-CS" w:eastAsia="sr-Latn-CS"/>
              </w:rPr>
              <w:t>.........</w:t>
            </w:r>
            <w:r w:rsidRPr="00A40D0B">
              <w:rPr>
                <w:sz w:val="22"/>
                <w:szCs w:val="22"/>
                <w:lang w:val="sr-Cyrl-CS" w:eastAsia="sr-Latn-CS"/>
              </w:rPr>
              <w:t>26 180,00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 w:eastAsia="sr-Latn-CS"/>
              </w:rPr>
            </w:pP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  <w:lang w:val="sr-Cyrl-CS" w:eastAsia="sr-Latn-CS"/>
              </w:rPr>
            </w:pPr>
            <w:r w:rsidRPr="00A40D0B">
              <w:rPr>
                <w:i/>
                <w:iCs/>
                <w:sz w:val="22"/>
                <w:szCs w:val="22"/>
                <w:lang w:val="sr-Latn-CS" w:eastAsia="sr-Latn-CS"/>
              </w:rPr>
              <w:t>СВЕГА ТЕКУЋИ РАСХОДИ</w:t>
            </w:r>
            <w:r w:rsidRPr="00A40D0B">
              <w:rPr>
                <w:i/>
                <w:iCs/>
                <w:sz w:val="22"/>
                <w:szCs w:val="22"/>
                <w:lang w:val="sr-Cyrl-CS" w:eastAsia="sr-Latn-CS"/>
              </w:rPr>
              <w:t xml:space="preserve"> И ИЗДАЦИ:..........</w:t>
            </w:r>
            <w:r w:rsidR="00BB3E6A">
              <w:rPr>
                <w:i/>
                <w:iCs/>
                <w:sz w:val="22"/>
                <w:szCs w:val="22"/>
                <w:lang w:val="sr-Cyrl-CS" w:eastAsia="sr-Latn-CS"/>
              </w:rPr>
              <w:t>.......</w:t>
            </w:r>
            <w:r w:rsidRPr="00A40D0B">
              <w:rPr>
                <w:i/>
                <w:iCs/>
                <w:sz w:val="22"/>
                <w:szCs w:val="22"/>
                <w:lang w:val="sr-Cyrl-CS" w:eastAsia="sr-Latn-CS"/>
              </w:rPr>
              <w:t>.35 739 256,20</w:t>
            </w:r>
          </w:p>
        </w:tc>
      </w:tr>
      <w:tr w:rsidR="00A40D0B" w:rsidRPr="00A40D0B" w:rsidTr="00BB3E6A">
        <w:tc>
          <w:tcPr>
            <w:tcW w:w="6378" w:type="dxa"/>
          </w:tcPr>
          <w:p w:rsidR="00A40D0B" w:rsidRPr="00A40D0B" w:rsidRDefault="00A40D0B" w:rsidP="005853A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sr-Cyrl-CS" w:eastAsia="sr-Latn-CS"/>
              </w:rPr>
            </w:pPr>
            <w:r w:rsidRPr="00A40D0B">
              <w:rPr>
                <w:i/>
                <w:iCs/>
                <w:sz w:val="22"/>
                <w:szCs w:val="22"/>
                <w:lang w:val="sr-Cyrl-CS" w:eastAsia="sr-Latn-CS"/>
              </w:rPr>
              <w:t xml:space="preserve">ВИШАК НОВЧАНИХ ПРИХОДА И ПРИМАЊА </w:t>
            </w:r>
            <w:r w:rsidRPr="00A40D0B">
              <w:rPr>
                <w:b/>
                <w:i/>
                <w:iCs/>
                <w:sz w:val="22"/>
                <w:szCs w:val="22"/>
                <w:lang w:val="sr-Cyrl-CS" w:eastAsia="sr-Latn-CS"/>
              </w:rPr>
              <w:t>..</w:t>
            </w:r>
            <w:r w:rsidR="00BB3E6A">
              <w:rPr>
                <w:b/>
                <w:i/>
                <w:iCs/>
                <w:sz w:val="22"/>
                <w:szCs w:val="22"/>
                <w:lang w:val="sr-Cyrl-CS" w:eastAsia="sr-Latn-CS"/>
              </w:rPr>
              <w:t>..........</w:t>
            </w:r>
            <w:r w:rsidRPr="00A40D0B">
              <w:rPr>
                <w:b/>
                <w:i/>
                <w:iCs/>
                <w:sz w:val="22"/>
                <w:szCs w:val="22"/>
                <w:lang w:val="sr-Cyrl-CS" w:eastAsia="sr-Latn-CS"/>
              </w:rPr>
              <w:t>21 521,09</w:t>
            </w:r>
          </w:p>
        </w:tc>
      </w:tr>
    </w:tbl>
    <w:p w:rsidR="00D96A57" w:rsidRDefault="00D96A57" w:rsidP="00D96A57">
      <w:pPr>
        <w:autoSpaceDE w:val="0"/>
        <w:autoSpaceDN w:val="0"/>
        <w:adjustRightInd w:val="0"/>
        <w:rPr>
          <w:b/>
          <w:bCs/>
          <w:sz w:val="26"/>
          <w:szCs w:val="26"/>
          <w:lang w:val="sr-Cyrl-CS" w:eastAsia="sr-Latn-CS"/>
        </w:rPr>
      </w:pPr>
    </w:p>
    <w:p w:rsidR="00D96A57" w:rsidRPr="00416DA6" w:rsidRDefault="008A1363" w:rsidP="00D96A57">
      <w:pPr>
        <w:autoSpaceDE w:val="0"/>
        <w:autoSpaceDN w:val="0"/>
        <w:adjustRightInd w:val="0"/>
        <w:rPr>
          <w:b/>
          <w:bCs/>
          <w:sz w:val="26"/>
          <w:szCs w:val="26"/>
          <w:lang w:val="sr-Latn-CS" w:eastAsia="sr-Latn-CS"/>
        </w:rPr>
      </w:pPr>
      <w:r>
        <w:rPr>
          <w:b/>
          <w:bCs/>
          <w:sz w:val="26"/>
          <w:szCs w:val="26"/>
          <w:lang w:val="sr-Latn-CS" w:eastAsia="sr-Latn-CS"/>
        </w:rPr>
        <w:t>6.2. Финансијски план за 2020</w:t>
      </w:r>
      <w:r w:rsidR="00D96A57" w:rsidRPr="00416DA6">
        <w:rPr>
          <w:b/>
          <w:bCs/>
          <w:sz w:val="26"/>
          <w:szCs w:val="26"/>
          <w:lang w:val="sr-Latn-CS" w:eastAsia="sr-Latn-CS"/>
        </w:rPr>
        <w:t>. год.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 xml:space="preserve">Финансијски план </w:t>
      </w:r>
      <w:r w:rsidR="008A1363">
        <w:rPr>
          <w:lang w:val="sr-Cyrl-RS" w:eastAsia="sr-Latn-CS"/>
        </w:rPr>
        <w:t>Средње школе у Грделици</w:t>
      </w:r>
      <w:r w:rsidRPr="00416DA6">
        <w:rPr>
          <w:lang w:val="sr-Latn-CS" w:eastAsia="sr-Latn-CS"/>
        </w:rPr>
        <w:t xml:space="preserve"> утврђен је у складу са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 xml:space="preserve">апропријацијама добијеним од </w:t>
      </w:r>
      <w:r>
        <w:rPr>
          <w:lang w:val="sr-Cyrl-CS" w:eastAsia="sr-Latn-CS"/>
        </w:rPr>
        <w:t xml:space="preserve">Града </w:t>
      </w:r>
      <w:r w:rsidR="008A1363">
        <w:rPr>
          <w:lang w:val="sr-Cyrl-CS" w:eastAsia="sr-Latn-CS"/>
        </w:rPr>
        <w:t>Лесковца</w:t>
      </w:r>
      <w:r w:rsidRPr="00416DA6">
        <w:rPr>
          <w:lang w:val="sr-Latn-CS" w:eastAsia="sr-Latn-CS"/>
        </w:rPr>
        <w:t>, за период јануар-децембар</w:t>
      </w:r>
      <w:r>
        <w:rPr>
          <w:lang w:val="sr-Cyrl-CS" w:eastAsia="sr-Latn-CS"/>
        </w:rPr>
        <w:t xml:space="preserve"> </w:t>
      </w:r>
      <w:r w:rsidR="008A1363">
        <w:rPr>
          <w:lang w:val="sr-Latn-CS" w:eastAsia="sr-Latn-CS"/>
        </w:rPr>
        <w:t>20</w:t>
      </w:r>
      <w:r w:rsidR="008A1363">
        <w:rPr>
          <w:lang w:val="sr-Cyrl-RS" w:eastAsia="sr-Latn-CS"/>
        </w:rPr>
        <w:t>20</w:t>
      </w:r>
      <w:r w:rsidRPr="00416DA6">
        <w:rPr>
          <w:lang w:val="sr-Latn-CS" w:eastAsia="sr-Latn-CS"/>
        </w:rPr>
        <w:t>. год.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5442"/>
        <w:gridCol w:w="1607"/>
      </w:tblGrid>
      <w:tr w:rsidR="00D96A57" w:rsidTr="00BB3E6A">
        <w:tc>
          <w:tcPr>
            <w:tcW w:w="936" w:type="dxa"/>
          </w:tcPr>
          <w:p w:rsidR="00D96A57" w:rsidRDefault="00D96A57" w:rsidP="0016250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Конто</w:t>
            </w:r>
          </w:p>
          <w:p w:rsidR="00D96A57" w:rsidRDefault="00D96A57" w:rsidP="0016250B">
            <w:pPr>
              <w:rPr>
                <w:lang w:val="sr-Cyrl-CS"/>
              </w:rPr>
            </w:pPr>
          </w:p>
        </w:tc>
        <w:tc>
          <w:tcPr>
            <w:tcW w:w="5442" w:type="dxa"/>
          </w:tcPr>
          <w:p w:rsidR="00D96A57" w:rsidRDefault="00D96A57" w:rsidP="0016250B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Опис</w:t>
            </w:r>
          </w:p>
        </w:tc>
        <w:tc>
          <w:tcPr>
            <w:tcW w:w="1607" w:type="dxa"/>
          </w:tcPr>
          <w:p w:rsidR="00D96A57" w:rsidRDefault="00D96A57" w:rsidP="0016250B">
            <w:pPr>
              <w:pStyle w:val="Heading6"/>
              <w:rPr>
                <w:sz w:val="24"/>
              </w:rPr>
            </w:pPr>
            <w:r>
              <w:rPr>
                <w:sz w:val="24"/>
              </w:rPr>
              <w:t>Планирано</w:t>
            </w:r>
          </w:p>
        </w:tc>
      </w:tr>
      <w:tr w:rsidR="00D96A57" w:rsidTr="00BB3E6A">
        <w:tc>
          <w:tcPr>
            <w:tcW w:w="936" w:type="dxa"/>
          </w:tcPr>
          <w:p w:rsidR="00D96A57" w:rsidRPr="00771FC9" w:rsidRDefault="00D96A57" w:rsidP="0016250B">
            <w:pPr>
              <w:rPr>
                <w:b/>
                <w:bCs/>
                <w:lang w:val="sr-Cyrl-CS"/>
              </w:rPr>
            </w:pPr>
            <w:r w:rsidRPr="00771FC9">
              <w:rPr>
                <w:b/>
                <w:bCs/>
                <w:lang w:val="sr-Cyrl-CS"/>
              </w:rPr>
              <w:t>414000</w:t>
            </w:r>
          </w:p>
        </w:tc>
        <w:tc>
          <w:tcPr>
            <w:tcW w:w="5442" w:type="dxa"/>
          </w:tcPr>
          <w:p w:rsidR="00D96A57" w:rsidRPr="00D210BB" w:rsidRDefault="00D96A57" w:rsidP="0016250B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Накнада у случају болести и лекови</w:t>
            </w:r>
          </w:p>
        </w:tc>
        <w:tc>
          <w:tcPr>
            <w:tcW w:w="1607" w:type="dxa"/>
          </w:tcPr>
          <w:p w:rsidR="00D96A57" w:rsidRPr="00D210BB" w:rsidRDefault="00D96A57" w:rsidP="0016250B">
            <w:pPr>
              <w:pStyle w:val="Heading6"/>
              <w:rPr>
                <w:b w:val="0"/>
                <w:sz w:val="24"/>
              </w:rPr>
            </w:pPr>
          </w:p>
        </w:tc>
      </w:tr>
      <w:tr w:rsidR="00D96A57" w:rsidTr="00BB3E6A">
        <w:tc>
          <w:tcPr>
            <w:tcW w:w="936" w:type="dxa"/>
          </w:tcPr>
          <w:p w:rsidR="00D96A57" w:rsidRPr="00771FC9" w:rsidRDefault="00D96A57" w:rsidP="0016250B">
            <w:pPr>
              <w:pStyle w:val="NormalWeb"/>
              <w:spacing w:before="0" w:after="0"/>
              <w:rPr>
                <w:b/>
                <w:lang w:val="sr-Cyrl-CS"/>
              </w:rPr>
            </w:pPr>
            <w:r w:rsidRPr="00771FC9">
              <w:rPr>
                <w:b/>
                <w:lang w:val="sr-Cyrl-CS"/>
              </w:rPr>
              <w:t>415000</w:t>
            </w:r>
          </w:p>
        </w:tc>
        <w:tc>
          <w:tcPr>
            <w:tcW w:w="5442" w:type="dxa"/>
          </w:tcPr>
          <w:p w:rsidR="00D96A57" w:rsidRPr="00285533" w:rsidRDefault="00D96A57" w:rsidP="0016250B">
            <w:pPr>
              <w:rPr>
                <w:lang w:val="sr-Cyrl-CS"/>
              </w:rPr>
            </w:pPr>
            <w:r>
              <w:rPr>
                <w:lang w:val="sr-Cyrl-CS"/>
              </w:rPr>
              <w:t>Накнада трошкова за запослене</w:t>
            </w:r>
          </w:p>
        </w:tc>
        <w:tc>
          <w:tcPr>
            <w:tcW w:w="1607" w:type="dxa"/>
          </w:tcPr>
          <w:p w:rsidR="00D96A57" w:rsidRDefault="00D21B56" w:rsidP="0016250B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550.000</w:t>
            </w:r>
          </w:p>
        </w:tc>
      </w:tr>
      <w:tr w:rsidR="00D96A57" w:rsidTr="00BB3E6A">
        <w:tc>
          <w:tcPr>
            <w:tcW w:w="936" w:type="dxa"/>
          </w:tcPr>
          <w:p w:rsidR="00D96A57" w:rsidRPr="00771FC9" w:rsidRDefault="00D96A57" w:rsidP="0016250B">
            <w:pPr>
              <w:pStyle w:val="NormalWeb"/>
              <w:spacing w:before="0" w:after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4161 </w:t>
            </w:r>
          </w:p>
        </w:tc>
        <w:tc>
          <w:tcPr>
            <w:tcW w:w="5442" w:type="dxa"/>
          </w:tcPr>
          <w:p w:rsidR="00D96A57" w:rsidRDefault="00D96A57" w:rsidP="0016250B">
            <w:pPr>
              <w:rPr>
                <w:lang w:val="sr-Cyrl-CS"/>
              </w:rPr>
            </w:pPr>
            <w:r>
              <w:rPr>
                <w:lang w:val="sr-Cyrl-CS"/>
              </w:rPr>
              <w:t>Јубиларне награде</w:t>
            </w:r>
          </w:p>
        </w:tc>
        <w:tc>
          <w:tcPr>
            <w:tcW w:w="1607" w:type="dxa"/>
          </w:tcPr>
          <w:p w:rsidR="00D96A57" w:rsidRDefault="00D21B56" w:rsidP="0016250B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506.263</w:t>
            </w:r>
          </w:p>
        </w:tc>
      </w:tr>
      <w:tr w:rsidR="00D96A57" w:rsidTr="00BB3E6A">
        <w:tc>
          <w:tcPr>
            <w:tcW w:w="936" w:type="dxa"/>
          </w:tcPr>
          <w:p w:rsidR="00D96A57" w:rsidRPr="00771FC9" w:rsidRDefault="00D96A57" w:rsidP="0016250B">
            <w:pPr>
              <w:rPr>
                <w:b/>
                <w:lang w:val="sr-Cyrl-CS"/>
              </w:rPr>
            </w:pPr>
            <w:r w:rsidRPr="00771FC9">
              <w:rPr>
                <w:b/>
                <w:lang w:val="sr-Cyrl-CS"/>
              </w:rPr>
              <w:t>421000</w:t>
            </w:r>
          </w:p>
        </w:tc>
        <w:tc>
          <w:tcPr>
            <w:tcW w:w="5442" w:type="dxa"/>
          </w:tcPr>
          <w:p w:rsidR="00D96A57" w:rsidRDefault="00D96A57" w:rsidP="0016250B">
            <w:pPr>
              <w:rPr>
                <w:lang w:val="sr-Cyrl-CS"/>
              </w:rPr>
            </w:pPr>
            <w:r>
              <w:rPr>
                <w:lang w:val="sr-Cyrl-CS"/>
              </w:rPr>
              <w:t>Стални трошкови</w:t>
            </w:r>
          </w:p>
        </w:tc>
        <w:tc>
          <w:tcPr>
            <w:tcW w:w="1607" w:type="dxa"/>
          </w:tcPr>
          <w:p w:rsidR="00D96A57" w:rsidRDefault="00541165" w:rsidP="0016250B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4470.000</w:t>
            </w:r>
          </w:p>
        </w:tc>
      </w:tr>
      <w:tr w:rsidR="00D96A57" w:rsidTr="00BB3E6A">
        <w:tc>
          <w:tcPr>
            <w:tcW w:w="936" w:type="dxa"/>
          </w:tcPr>
          <w:p w:rsidR="00D96A57" w:rsidRPr="00771FC9" w:rsidRDefault="00D96A57" w:rsidP="0016250B">
            <w:pPr>
              <w:rPr>
                <w:b/>
                <w:lang w:val="sr-Cyrl-CS"/>
              </w:rPr>
            </w:pPr>
            <w:r w:rsidRPr="00771FC9">
              <w:rPr>
                <w:b/>
                <w:lang w:val="sr-Cyrl-CS"/>
              </w:rPr>
              <w:t>422000</w:t>
            </w:r>
          </w:p>
        </w:tc>
        <w:tc>
          <w:tcPr>
            <w:tcW w:w="5442" w:type="dxa"/>
          </w:tcPr>
          <w:p w:rsidR="00D96A57" w:rsidRDefault="00D96A57" w:rsidP="0016250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Трошкови путовања  </w:t>
            </w:r>
          </w:p>
        </w:tc>
        <w:tc>
          <w:tcPr>
            <w:tcW w:w="1607" w:type="dxa"/>
          </w:tcPr>
          <w:p w:rsidR="00D96A57" w:rsidRDefault="00541165" w:rsidP="0016250B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0</w:t>
            </w:r>
          </w:p>
        </w:tc>
      </w:tr>
      <w:tr w:rsidR="00D96A57" w:rsidTr="00BB3E6A">
        <w:tc>
          <w:tcPr>
            <w:tcW w:w="936" w:type="dxa"/>
          </w:tcPr>
          <w:p w:rsidR="00D96A57" w:rsidRPr="00771FC9" w:rsidRDefault="00D96A57" w:rsidP="0016250B">
            <w:pPr>
              <w:rPr>
                <w:b/>
                <w:lang w:val="sr-Cyrl-CS"/>
              </w:rPr>
            </w:pPr>
            <w:r w:rsidRPr="00771FC9">
              <w:rPr>
                <w:b/>
                <w:lang w:val="sr-Cyrl-CS"/>
              </w:rPr>
              <w:t>423000</w:t>
            </w:r>
          </w:p>
        </w:tc>
        <w:tc>
          <w:tcPr>
            <w:tcW w:w="5442" w:type="dxa"/>
          </w:tcPr>
          <w:p w:rsidR="00D96A57" w:rsidRDefault="00D96A57" w:rsidP="0016250B">
            <w:pPr>
              <w:rPr>
                <w:lang w:val="sr-Cyrl-CS"/>
              </w:rPr>
            </w:pPr>
            <w:r>
              <w:rPr>
                <w:lang w:val="sr-Cyrl-CS"/>
              </w:rPr>
              <w:t>Опште специјализоване Услуге по уговору</w:t>
            </w:r>
          </w:p>
        </w:tc>
        <w:tc>
          <w:tcPr>
            <w:tcW w:w="1607" w:type="dxa"/>
          </w:tcPr>
          <w:p w:rsidR="00D96A57" w:rsidRDefault="00541165" w:rsidP="0016250B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120.000</w:t>
            </w:r>
          </w:p>
        </w:tc>
      </w:tr>
      <w:tr w:rsidR="00D96A57" w:rsidTr="00BB3E6A">
        <w:tc>
          <w:tcPr>
            <w:tcW w:w="936" w:type="dxa"/>
          </w:tcPr>
          <w:p w:rsidR="00D96A57" w:rsidRPr="00771FC9" w:rsidRDefault="00D96A57" w:rsidP="0016250B">
            <w:pPr>
              <w:rPr>
                <w:b/>
                <w:lang w:val="sr-Cyrl-CS"/>
              </w:rPr>
            </w:pPr>
            <w:r w:rsidRPr="00771FC9">
              <w:rPr>
                <w:b/>
                <w:lang w:val="sr-Cyrl-CS"/>
              </w:rPr>
              <w:t>424000</w:t>
            </w:r>
          </w:p>
        </w:tc>
        <w:tc>
          <w:tcPr>
            <w:tcW w:w="5442" w:type="dxa"/>
          </w:tcPr>
          <w:p w:rsidR="00D96A57" w:rsidRDefault="00D96A57" w:rsidP="0016250B">
            <w:pPr>
              <w:rPr>
                <w:lang w:val="sr-Cyrl-CS"/>
              </w:rPr>
            </w:pPr>
            <w:r>
              <w:rPr>
                <w:lang w:val="sr-Cyrl-CS"/>
              </w:rPr>
              <w:t>Специјализоване услуге</w:t>
            </w:r>
          </w:p>
        </w:tc>
        <w:tc>
          <w:tcPr>
            <w:tcW w:w="1607" w:type="dxa"/>
          </w:tcPr>
          <w:p w:rsidR="00D96A57" w:rsidRDefault="00D21B56" w:rsidP="0016250B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50.000</w:t>
            </w:r>
          </w:p>
        </w:tc>
      </w:tr>
      <w:tr w:rsidR="00D96A57" w:rsidTr="00BB3E6A">
        <w:tc>
          <w:tcPr>
            <w:tcW w:w="936" w:type="dxa"/>
          </w:tcPr>
          <w:p w:rsidR="00D96A57" w:rsidRPr="00771FC9" w:rsidRDefault="00D96A57" w:rsidP="0016250B">
            <w:pPr>
              <w:jc w:val="both"/>
              <w:rPr>
                <w:b/>
                <w:lang w:val="sr-Cyrl-CS"/>
              </w:rPr>
            </w:pPr>
            <w:r w:rsidRPr="00771FC9">
              <w:rPr>
                <w:b/>
                <w:lang w:val="sr-Cyrl-CS"/>
              </w:rPr>
              <w:t>425000</w:t>
            </w:r>
          </w:p>
        </w:tc>
        <w:tc>
          <w:tcPr>
            <w:tcW w:w="5442" w:type="dxa"/>
          </w:tcPr>
          <w:p w:rsidR="00D96A57" w:rsidRDefault="00D96A57" w:rsidP="0016250B">
            <w:pPr>
              <w:rPr>
                <w:lang w:val="sr-Cyrl-CS"/>
              </w:rPr>
            </w:pPr>
            <w:r>
              <w:rPr>
                <w:lang w:val="sr-Cyrl-CS"/>
              </w:rPr>
              <w:t>Текуће поправке и одржавање</w:t>
            </w:r>
          </w:p>
        </w:tc>
        <w:tc>
          <w:tcPr>
            <w:tcW w:w="1607" w:type="dxa"/>
          </w:tcPr>
          <w:p w:rsidR="00D96A57" w:rsidRDefault="00541165" w:rsidP="0016250B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110.00</w:t>
            </w:r>
          </w:p>
        </w:tc>
      </w:tr>
      <w:tr w:rsidR="00D96A57" w:rsidTr="00BB3E6A">
        <w:tc>
          <w:tcPr>
            <w:tcW w:w="936" w:type="dxa"/>
          </w:tcPr>
          <w:p w:rsidR="00D96A57" w:rsidRPr="00771FC9" w:rsidRDefault="00D96A57" w:rsidP="0016250B">
            <w:pPr>
              <w:jc w:val="both"/>
              <w:rPr>
                <w:b/>
                <w:lang w:val="sr-Cyrl-CS"/>
              </w:rPr>
            </w:pPr>
            <w:r w:rsidRPr="00771FC9">
              <w:rPr>
                <w:b/>
                <w:lang w:val="sr-Cyrl-CS"/>
              </w:rPr>
              <w:t>426000</w:t>
            </w:r>
          </w:p>
        </w:tc>
        <w:tc>
          <w:tcPr>
            <w:tcW w:w="5442" w:type="dxa"/>
          </w:tcPr>
          <w:p w:rsidR="00D96A57" w:rsidRDefault="00D96A57" w:rsidP="0016250B">
            <w:pPr>
              <w:rPr>
                <w:lang w:val="sr-Cyrl-CS"/>
              </w:rPr>
            </w:pPr>
            <w:r>
              <w:rPr>
                <w:lang w:val="sr-Cyrl-CS"/>
              </w:rPr>
              <w:t>Материјал</w:t>
            </w:r>
          </w:p>
        </w:tc>
        <w:tc>
          <w:tcPr>
            <w:tcW w:w="1607" w:type="dxa"/>
          </w:tcPr>
          <w:p w:rsidR="00D96A57" w:rsidRDefault="00541165" w:rsidP="0016250B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130.000</w:t>
            </w:r>
          </w:p>
        </w:tc>
      </w:tr>
      <w:tr w:rsidR="00D96A57" w:rsidTr="00BB3E6A">
        <w:tc>
          <w:tcPr>
            <w:tcW w:w="936" w:type="dxa"/>
          </w:tcPr>
          <w:p w:rsidR="00D96A57" w:rsidRPr="00771FC9" w:rsidRDefault="00D96A57" w:rsidP="0016250B">
            <w:pPr>
              <w:jc w:val="both"/>
              <w:rPr>
                <w:b/>
                <w:lang w:val="sr-Cyrl-CS"/>
              </w:rPr>
            </w:pPr>
            <w:r w:rsidRPr="00771FC9">
              <w:rPr>
                <w:b/>
                <w:lang w:val="sr-Cyrl-CS"/>
              </w:rPr>
              <w:t>511000</w:t>
            </w:r>
          </w:p>
        </w:tc>
        <w:tc>
          <w:tcPr>
            <w:tcW w:w="5442" w:type="dxa"/>
          </w:tcPr>
          <w:p w:rsidR="00D96A57" w:rsidRDefault="00D96A57" w:rsidP="0016250B">
            <w:pPr>
              <w:rPr>
                <w:lang w:val="sr-Cyrl-CS"/>
              </w:rPr>
            </w:pPr>
            <w:r>
              <w:rPr>
                <w:lang w:val="sr-Cyrl-CS"/>
              </w:rPr>
              <w:t>Зграде и грађевински објекти</w:t>
            </w:r>
          </w:p>
        </w:tc>
        <w:tc>
          <w:tcPr>
            <w:tcW w:w="1607" w:type="dxa"/>
          </w:tcPr>
          <w:p w:rsidR="00D96A57" w:rsidRDefault="004470C7" w:rsidP="0016250B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0</w:t>
            </w:r>
          </w:p>
        </w:tc>
      </w:tr>
      <w:tr w:rsidR="00D96A57" w:rsidTr="00BB3E6A">
        <w:tc>
          <w:tcPr>
            <w:tcW w:w="936" w:type="dxa"/>
          </w:tcPr>
          <w:p w:rsidR="00D96A57" w:rsidRPr="00771FC9" w:rsidRDefault="00D96A57" w:rsidP="0016250B">
            <w:pPr>
              <w:jc w:val="both"/>
              <w:rPr>
                <w:b/>
                <w:lang w:val="sr-Cyrl-CS"/>
              </w:rPr>
            </w:pPr>
            <w:r w:rsidRPr="00771FC9">
              <w:rPr>
                <w:b/>
                <w:lang w:val="sr-Cyrl-CS"/>
              </w:rPr>
              <w:t>5126</w:t>
            </w:r>
          </w:p>
        </w:tc>
        <w:tc>
          <w:tcPr>
            <w:tcW w:w="5442" w:type="dxa"/>
          </w:tcPr>
          <w:p w:rsidR="00D96A57" w:rsidRDefault="00D96A57" w:rsidP="0016250B">
            <w:pPr>
              <w:rPr>
                <w:lang w:val="sr-Cyrl-CS"/>
              </w:rPr>
            </w:pPr>
            <w:r>
              <w:rPr>
                <w:lang w:val="sr-Cyrl-CS"/>
              </w:rPr>
              <w:t>Опрема за образовање</w:t>
            </w:r>
          </w:p>
        </w:tc>
        <w:tc>
          <w:tcPr>
            <w:tcW w:w="1607" w:type="dxa"/>
          </w:tcPr>
          <w:p w:rsidR="00D96A57" w:rsidRDefault="00541165" w:rsidP="0016250B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110.000</w:t>
            </w:r>
          </w:p>
        </w:tc>
      </w:tr>
      <w:tr w:rsidR="00D96A57" w:rsidTr="00BB3E6A">
        <w:tc>
          <w:tcPr>
            <w:tcW w:w="936" w:type="dxa"/>
          </w:tcPr>
          <w:p w:rsidR="00D96A57" w:rsidRDefault="00D96A57" w:rsidP="0016250B">
            <w:pPr>
              <w:jc w:val="both"/>
              <w:rPr>
                <w:lang w:val="sr-Cyrl-CS"/>
              </w:rPr>
            </w:pPr>
          </w:p>
        </w:tc>
        <w:tc>
          <w:tcPr>
            <w:tcW w:w="5442" w:type="dxa"/>
          </w:tcPr>
          <w:p w:rsidR="00D96A57" w:rsidRDefault="00D96A57" w:rsidP="0016250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</w:t>
            </w:r>
            <w:r w:rsidR="00BB3E6A">
              <w:rPr>
                <w:lang w:val="sr-Cyrl-CS"/>
              </w:rPr>
              <w:t xml:space="preserve">           </w:t>
            </w:r>
            <w:r>
              <w:rPr>
                <w:lang w:val="sr-Cyrl-CS"/>
              </w:rPr>
              <w:t xml:space="preserve"> У  К У  П  Н  О:</w:t>
            </w:r>
          </w:p>
        </w:tc>
        <w:tc>
          <w:tcPr>
            <w:tcW w:w="1607" w:type="dxa"/>
          </w:tcPr>
          <w:p w:rsidR="00D96A57" w:rsidRPr="00485083" w:rsidRDefault="00541165" w:rsidP="0016250B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6 516.236.00</w:t>
            </w:r>
          </w:p>
        </w:tc>
      </w:tr>
    </w:tbl>
    <w:p w:rsidR="00D96A57" w:rsidRDefault="00D96A57" w:rsidP="00D96A57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  <w:r>
        <w:rPr>
          <w:b/>
          <w:bCs/>
          <w:sz w:val="32"/>
          <w:szCs w:val="32"/>
          <w:lang w:val="sr-Latn-CS" w:eastAsia="sr-Latn-CS"/>
        </w:rPr>
        <w:t>7</w:t>
      </w:r>
      <w:r>
        <w:rPr>
          <w:b/>
          <w:bCs/>
          <w:sz w:val="32"/>
          <w:szCs w:val="32"/>
          <w:lang w:val="sr-Cyrl-CS" w:eastAsia="sr-Latn-CS"/>
        </w:rPr>
        <w:t>. Подаци о јавним набавкама</w:t>
      </w: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/>
          <w:bCs/>
          <w:sz w:val="32"/>
          <w:szCs w:val="32"/>
          <w:lang w:val="sr-Cyrl-CS" w:eastAsia="sr-Latn-CS"/>
        </w:rPr>
        <w:t xml:space="preserve">           </w:t>
      </w:r>
      <w:r>
        <w:rPr>
          <w:bCs/>
          <w:lang w:val="sr-Cyrl-CS" w:eastAsia="sr-Latn-CS"/>
        </w:rPr>
        <w:t>Подаци о спр</w:t>
      </w:r>
      <w:r w:rsidR="008A1363">
        <w:rPr>
          <w:bCs/>
          <w:lang w:val="sr-Cyrl-CS" w:eastAsia="sr-Latn-CS"/>
        </w:rPr>
        <w:t>оведеним јавним набавкама у 2019</w:t>
      </w:r>
      <w:r>
        <w:rPr>
          <w:bCs/>
          <w:lang w:val="sr-Cyrl-CS" w:eastAsia="sr-Latn-CS"/>
        </w:rPr>
        <w:t>. години:</w:t>
      </w:r>
    </w:p>
    <w:p w:rsidR="00D96A57" w:rsidRPr="00D21B56" w:rsidRDefault="00D96A57" w:rsidP="00D96A57">
      <w:pPr>
        <w:autoSpaceDE w:val="0"/>
        <w:autoSpaceDN w:val="0"/>
        <w:adjustRightInd w:val="0"/>
        <w:rPr>
          <w:bCs/>
          <w:lang w:val="sr-Cyrl-RS" w:eastAsia="sr-Latn-CS"/>
        </w:rPr>
      </w:pPr>
      <w:r>
        <w:rPr>
          <w:bCs/>
          <w:lang w:val="sr-Cyrl-CS" w:eastAsia="sr-Latn-CS"/>
        </w:rPr>
        <w:t xml:space="preserve">              Број </w:t>
      </w:r>
      <w:r>
        <w:rPr>
          <w:bCs/>
          <w:lang w:val="sr-Latn-CS" w:eastAsia="sr-Latn-CS"/>
        </w:rPr>
        <w:t>поступака јавн</w:t>
      </w:r>
      <w:r>
        <w:rPr>
          <w:bCs/>
          <w:lang w:val="sr-Cyrl-CS" w:eastAsia="sr-Latn-CS"/>
        </w:rPr>
        <w:t>е</w:t>
      </w:r>
      <w:r>
        <w:rPr>
          <w:bCs/>
          <w:lang w:val="sr-Latn-CS" w:eastAsia="sr-Latn-CS"/>
        </w:rPr>
        <w:t xml:space="preserve"> набавк</w:t>
      </w:r>
      <w:r>
        <w:rPr>
          <w:bCs/>
          <w:lang w:val="sr-Cyrl-CS" w:eastAsia="sr-Latn-CS"/>
        </w:rPr>
        <w:t>е</w:t>
      </w:r>
      <w:r>
        <w:rPr>
          <w:bCs/>
          <w:lang w:val="sr-Latn-CS" w:eastAsia="sr-Latn-CS"/>
        </w:rPr>
        <w:t xml:space="preserve"> мале вредн</w:t>
      </w:r>
      <w:r w:rsidR="008A1363">
        <w:rPr>
          <w:bCs/>
          <w:lang w:val="sr-Latn-CS" w:eastAsia="sr-Latn-CS"/>
        </w:rPr>
        <w:t xml:space="preserve">ости: </w:t>
      </w:r>
      <w:r w:rsidR="00D21B56">
        <w:rPr>
          <w:bCs/>
          <w:lang w:val="sr-Cyrl-RS" w:eastAsia="sr-Latn-CS"/>
        </w:rPr>
        <w:t>8</w:t>
      </w: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 xml:space="preserve">              Подаци о спр</w:t>
      </w:r>
      <w:r w:rsidR="008A1363">
        <w:rPr>
          <w:bCs/>
          <w:lang w:val="sr-Cyrl-CS" w:eastAsia="sr-Latn-CS"/>
        </w:rPr>
        <w:t>оведеним јавним набавкама у 2019</w:t>
      </w:r>
      <w:r>
        <w:rPr>
          <w:bCs/>
          <w:lang w:val="sr-Cyrl-CS" w:eastAsia="sr-Latn-CS"/>
        </w:rPr>
        <w:t>. години.</w:t>
      </w: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 xml:space="preserve">              Број </w:t>
      </w:r>
      <w:r>
        <w:rPr>
          <w:bCs/>
          <w:lang w:val="sr-Latn-CS" w:eastAsia="sr-Latn-CS"/>
        </w:rPr>
        <w:t>поступака јавн</w:t>
      </w:r>
      <w:r>
        <w:rPr>
          <w:bCs/>
          <w:lang w:val="sr-Cyrl-CS" w:eastAsia="sr-Latn-CS"/>
        </w:rPr>
        <w:t>е</w:t>
      </w:r>
      <w:r>
        <w:rPr>
          <w:bCs/>
          <w:lang w:val="sr-Latn-CS" w:eastAsia="sr-Latn-CS"/>
        </w:rPr>
        <w:t xml:space="preserve"> </w:t>
      </w:r>
      <w:r w:rsidR="008A1363">
        <w:rPr>
          <w:bCs/>
          <w:lang w:val="sr-Cyrl-CS" w:eastAsia="sr-Latn-CS"/>
        </w:rPr>
        <w:t xml:space="preserve">набавке у првом тромесечју: </w:t>
      </w:r>
      <w:r w:rsidR="00220B2C">
        <w:rPr>
          <w:bCs/>
          <w:lang w:val="sr-Cyrl-CS" w:eastAsia="sr-Latn-CS"/>
        </w:rPr>
        <w:t xml:space="preserve">  </w:t>
      </w:r>
      <w:r w:rsidR="00D21B56">
        <w:rPr>
          <w:bCs/>
          <w:lang w:val="sr-Cyrl-CS" w:eastAsia="sr-Latn-CS"/>
        </w:rPr>
        <w:t>5</w:t>
      </w: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 xml:space="preserve">              Број поступака јавн</w:t>
      </w:r>
      <w:r w:rsidR="008A1363">
        <w:rPr>
          <w:bCs/>
          <w:lang w:val="sr-Cyrl-CS" w:eastAsia="sr-Latn-CS"/>
        </w:rPr>
        <w:t xml:space="preserve">е набавке у другом тромесечју: </w:t>
      </w:r>
      <w:r w:rsidR="003B56C4">
        <w:rPr>
          <w:bCs/>
          <w:lang w:val="sr-Cyrl-CS" w:eastAsia="sr-Latn-CS"/>
        </w:rPr>
        <w:t>6</w:t>
      </w:r>
    </w:p>
    <w:p w:rsidR="00D96A57" w:rsidRDefault="00D96A57" w:rsidP="00D96A57">
      <w:pPr>
        <w:autoSpaceDE w:val="0"/>
        <w:autoSpaceDN w:val="0"/>
        <w:adjustRightInd w:val="0"/>
        <w:rPr>
          <w:bCs/>
          <w:lang w:val="sr-Latn-CS" w:eastAsia="sr-Latn-CS"/>
        </w:rPr>
      </w:pPr>
      <w:r>
        <w:rPr>
          <w:bCs/>
          <w:lang w:val="sr-Cyrl-CS" w:eastAsia="sr-Latn-CS"/>
        </w:rPr>
        <w:t xml:space="preserve">              Број поступака јавне набавке у трећ</w:t>
      </w:r>
      <w:r w:rsidR="00A5788B">
        <w:rPr>
          <w:bCs/>
          <w:lang w:val="sr-Cyrl-CS" w:eastAsia="sr-Latn-CS"/>
        </w:rPr>
        <w:t xml:space="preserve">ем тромесечју: </w:t>
      </w:r>
      <w:r w:rsidR="006E5C9C">
        <w:rPr>
          <w:bCs/>
          <w:lang w:val="sr-Cyrl-CS" w:eastAsia="sr-Latn-CS"/>
        </w:rPr>
        <w:t xml:space="preserve"> </w:t>
      </w:r>
      <w:r w:rsidR="003B56C4">
        <w:rPr>
          <w:bCs/>
          <w:lang w:val="sr-Cyrl-CS" w:eastAsia="sr-Latn-CS"/>
        </w:rPr>
        <w:t>7</w:t>
      </w:r>
      <w:r w:rsidR="006E5C9C">
        <w:rPr>
          <w:bCs/>
          <w:lang w:val="sr-Cyrl-CS" w:eastAsia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1B56">
        <w:rPr>
          <w:bCs/>
          <w:lang w:val="sr-Cyrl-CS" w:eastAsia="sr-Latn-CS"/>
        </w:rPr>
        <w:t xml:space="preserve">        </w:t>
      </w:r>
      <w:r>
        <w:rPr>
          <w:bCs/>
          <w:lang w:val="sr-Cyrl-CS" w:eastAsia="sr-Latn-CS"/>
        </w:rPr>
        <w:t xml:space="preserve"> </w:t>
      </w:r>
    </w:p>
    <w:p w:rsidR="00D96A57" w:rsidRPr="00BB6EC3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 xml:space="preserve">              Број поступака јавне </w:t>
      </w:r>
      <w:r w:rsidR="008A1363">
        <w:rPr>
          <w:bCs/>
          <w:lang w:val="sr-Cyrl-CS" w:eastAsia="sr-Latn-CS"/>
        </w:rPr>
        <w:t xml:space="preserve">набавке у четвртом тромесечју: </w:t>
      </w:r>
      <w:r w:rsidR="00D21B56">
        <w:rPr>
          <w:bCs/>
          <w:lang w:val="sr-Cyrl-CS" w:eastAsia="sr-Latn-CS"/>
        </w:rPr>
        <w:t>7</w:t>
      </w: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lastRenderedPageBreak/>
        <w:t xml:space="preserve">              Укупна </w:t>
      </w:r>
      <w:r w:rsidR="003B56C4">
        <w:rPr>
          <w:bCs/>
          <w:lang w:val="sr-Cyrl-CS" w:eastAsia="sr-Latn-CS"/>
        </w:rPr>
        <w:t>в</w:t>
      </w:r>
      <w:r>
        <w:rPr>
          <w:bCs/>
          <w:lang w:val="sr-Cyrl-CS" w:eastAsia="sr-Latn-CS"/>
        </w:rPr>
        <w:t xml:space="preserve">редност: </w:t>
      </w:r>
      <w:r w:rsidR="008A1363">
        <w:rPr>
          <w:bCs/>
          <w:lang w:val="sr-Cyrl-CS" w:eastAsia="sr-Latn-CS"/>
        </w:rPr>
        <w:t xml:space="preserve"> </w:t>
      </w:r>
      <w:r w:rsidR="003B56C4">
        <w:rPr>
          <w:bCs/>
          <w:lang w:val="sr-Cyrl-CS" w:eastAsia="sr-Latn-CS"/>
        </w:rPr>
        <w:t xml:space="preserve">3 371.000 </w:t>
      </w:r>
      <w:r>
        <w:rPr>
          <w:bCs/>
          <w:lang w:val="sr-Cyrl-CS" w:eastAsia="sr-Latn-CS"/>
        </w:rPr>
        <w:t>динара (са ПДВ-ом)</w:t>
      </w:r>
    </w:p>
    <w:p w:rsidR="00D96A57" w:rsidRPr="00B457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</w:p>
    <w:p w:rsidR="00D96A57" w:rsidRPr="00E678F9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  <w:r>
        <w:rPr>
          <w:b/>
          <w:bCs/>
          <w:sz w:val="32"/>
          <w:szCs w:val="32"/>
          <w:lang w:val="sr-Latn-CS" w:eastAsia="sr-Latn-CS"/>
        </w:rPr>
        <w:t>8</w:t>
      </w:r>
      <w:r>
        <w:rPr>
          <w:b/>
          <w:bCs/>
          <w:sz w:val="32"/>
          <w:szCs w:val="32"/>
          <w:lang w:val="sr-Cyrl-CS" w:eastAsia="sr-Latn-CS"/>
        </w:rPr>
        <w:t>. Подаци о исплаћеним платама, зарадама и другим примањима</w:t>
      </w:r>
    </w:p>
    <w:p w:rsidR="00D96A57" w:rsidRPr="00DC15EA" w:rsidRDefault="00D96A57" w:rsidP="00D96A57">
      <w:pPr>
        <w:autoSpaceDE w:val="0"/>
        <w:autoSpaceDN w:val="0"/>
        <w:adjustRightInd w:val="0"/>
        <w:rPr>
          <w:bCs/>
          <w:lang w:val="sr-Latn-CS" w:eastAsia="sr-Latn-CS"/>
        </w:rPr>
      </w:pPr>
      <w:r>
        <w:rPr>
          <w:bCs/>
          <w:lang w:val="sr-Cyrl-CS" w:eastAsia="sr-Latn-CS"/>
        </w:rPr>
        <w:t xml:space="preserve">              Висина плате директора школе је  </w:t>
      </w:r>
      <w:r>
        <w:rPr>
          <w:bCs/>
          <w:lang w:val="sr-Latn-CS" w:eastAsia="sr-Latn-CS"/>
        </w:rPr>
        <w:t xml:space="preserve"> </w:t>
      </w:r>
      <w:r>
        <w:rPr>
          <w:bCs/>
          <w:lang w:val="sr-Cyrl-CS" w:eastAsia="sr-Latn-CS"/>
        </w:rPr>
        <w:t>динара</w:t>
      </w:r>
      <w:r>
        <w:rPr>
          <w:bCs/>
          <w:lang w:val="sr-Latn-CS" w:eastAsia="sr-Latn-CS"/>
        </w:rPr>
        <w:t>.</w:t>
      </w:r>
    </w:p>
    <w:p w:rsidR="00D96A57" w:rsidRPr="00DC15EA" w:rsidRDefault="00D96A57" w:rsidP="00D96A57">
      <w:pPr>
        <w:autoSpaceDE w:val="0"/>
        <w:autoSpaceDN w:val="0"/>
        <w:adjustRightInd w:val="0"/>
        <w:rPr>
          <w:bCs/>
          <w:lang w:val="sr-Latn-CS" w:eastAsia="sr-Latn-CS"/>
        </w:rPr>
      </w:pPr>
      <w:r>
        <w:rPr>
          <w:bCs/>
          <w:lang w:val="sr-Cyrl-CS" w:eastAsia="sr-Latn-CS"/>
        </w:rPr>
        <w:t xml:space="preserve">              Просечна висина плате наставника  са високом стручном спремом је: динара</w:t>
      </w:r>
      <w:r>
        <w:rPr>
          <w:bCs/>
          <w:lang w:val="sr-Latn-CS" w:eastAsia="sr-Latn-CS"/>
        </w:rPr>
        <w:t>.</w:t>
      </w:r>
    </w:p>
    <w:p w:rsidR="00D96A57" w:rsidRPr="00DC15EA" w:rsidRDefault="00D96A57" w:rsidP="00D96A57">
      <w:pPr>
        <w:autoSpaceDE w:val="0"/>
        <w:autoSpaceDN w:val="0"/>
        <w:adjustRightInd w:val="0"/>
        <w:rPr>
          <w:bCs/>
          <w:lang w:val="sr-Latn-CS" w:eastAsia="sr-Latn-CS"/>
        </w:rPr>
      </w:pPr>
      <w:r>
        <w:rPr>
          <w:bCs/>
          <w:lang w:val="sr-Cyrl-CS" w:eastAsia="sr-Latn-CS"/>
        </w:rPr>
        <w:t xml:space="preserve">              Просечна висина плате наставника  са вишом стручном спремом је динара</w:t>
      </w:r>
      <w:r>
        <w:rPr>
          <w:bCs/>
          <w:lang w:val="sr-Latn-CS" w:eastAsia="sr-Latn-CS"/>
        </w:rPr>
        <w:t>.</w:t>
      </w:r>
    </w:p>
    <w:p w:rsidR="00D96A57" w:rsidRPr="00DC15EA" w:rsidRDefault="00D96A57" w:rsidP="00D96A57">
      <w:pPr>
        <w:autoSpaceDE w:val="0"/>
        <w:autoSpaceDN w:val="0"/>
        <w:adjustRightInd w:val="0"/>
        <w:rPr>
          <w:bCs/>
          <w:lang w:val="sr-Latn-CS" w:eastAsia="sr-Latn-CS"/>
        </w:rPr>
      </w:pPr>
      <w:r>
        <w:rPr>
          <w:bCs/>
          <w:lang w:val="sr-Cyrl-CS" w:eastAsia="sr-Latn-CS"/>
        </w:rPr>
        <w:t xml:space="preserve">              Просечна висина плате административно финансијског особља је динара</w:t>
      </w:r>
      <w:r>
        <w:rPr>
          <w:bCs/>
          <w:lang w:val="sr-Latn-CS" w:eastAsia="sr-Latn-CS"/>
        </w:rPr>
        <w:t>.</w:t>
      </w:r>
    </w:p>
    <w:p w:rsidR="00D96A57" w:rsidRPr="00220B2C" w:rsidRDefault="00D96A57" w:rsidP="00D96A57">
      <w:pPr>
        <w:autoSpaceDE w:val="0"/>
        <w:autoSpaceDN w:val="0"/>
        <w:adjustRightInd w:val="0"/>
        <w:rPr>
          <w:bCs/>
          <w:lang w:val="sr-Cyrl-RS" w:eastAsia="sr-Latn-CS"/>
        </w:rPr>
      </w:pPr>
      <w:r>
        <w:rPr>
          <w:bCs/>
          <w:lang w:val="sr-Cyrl-CS" w:eastAsia="sr-Latn-CS"/>
        </w:rPr>
        <w:t xml:space="preserve">              Просечна висина плате помоћног техничког особља је</w:t>
      </w:r>
      <w:r>
        <w:rPr>
          <w:bCs/>
          <w:lang w:val="sr-Latn-CS" w:eastAsia="sr-Latn-CS"/>
        </w:rPr>
        <w:t xml:space="preserve"> </w:t>
      </w:r>
      <w:r>
        <w:rPr>
          <w:bCs/>
          <w:lang w:val="sr-Cyrl-CS" w:eastAsia="sr-Latn-CS"/>
        </w:rPr>
        <w:t>динара</w:t>
      </w:r>
      <w:r>
        <w:rPr>
          <w:bCs/>
          <w:lang w:val="sr-Latn-CS" w:eastAsia="sr-Latn-CS"/>
        </w:rPr>
        <w:t>.</w:t>
      </w:r>
    </w:p>
    <w:p w:rsidR="00D96A57" w:rsidRPr="00E678F9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</w:p>
    <w:p w:rsidR="00D96A57" w:rsidRPr="00220B2C" w:rsidRDefault="00D96A57" w:rsidP="00220B2C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RS" w:eastAsia="sr-Latn-CS"/>
        </w:rPr>
      </w:pPr>
      <w:r>
        <w:rPr>
          <w:b/>
          <w:bCs/>
          <w:sz w:val="32"/>
          <w:szCs w:val="32"/>
          <w:lang w:val="sr-Latn-CS" w:eastAsia="sr-Latn-CS"/>
        </w:rPr>
        <w:t>9</w:t>
      </w:r>
      <w:r>
        <w:rPr>
          <w:b/>
          <w:bCs/>
          <w:sz w:val="32"/>
          <w:szCs w:val="32"/>
          <w:lang w:val="sr-Cyrl-CS" w:eastAsia="sr-Latn-CS"/>
        </w:rPr>
        <w:t>. Подаци о средствима рада</w:t>
      </w: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Latn-CS" w:eastAsia="sr-Latn-CS"/>
        </w:rPr>
      </w:pPr>
      <w:r w:rsidRPr="00416DA6">
        <w:rPr>
          <w:b/>
          <w:bCs/>
          <w:sz w:val="32"/>
          <w:szCs w:val="32"/>
          <w:lang w:val="sr-Latn-CS" w:eastAsia="sr-Latn-CS"/>
        </w:rPr>
        <w:t xml:space="preserve"> </w:t>
      </w:r>
      <w:r>
        <w:rPr>
          <w:b/>
          <w:bCs/>
          <w:sz w:val="32"/>
          <w:szCs w:val="32"/>
          <w:lang w:val="sr-Latn-CS" w:eastAsia="sr-Latn-CS"/>
        </w:rPr>
        <w:t xml:space="preserve">9.1. </w:t>
      </w:r>
      <w:r w:rsidRPr="00416DA6">
        <w:rPr>
          <w:b/>
          <w:bCs/>
          <w:sz w:val="32"/>
          <w:szCs w:val="32"/>
          <w:lang w:val="sr-Latn-CS" w:eastAsia="sr-Latn-CS"/>
        </w:rPr>
        <w:t>Материјално-технички и просторни услови рада школе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1235"/>
        <w:gridCol w:w="940"/>
        <w:gridCol w:w="438"/>
        <w:gridCol w:w="1010"/>
        <w:gridCol w:w="253"/>
        <w:gridCol w:w="758"/>
        <w:gridCol w:w="1010"/>
        <w:gridCol w:w="614"/>
        <w:gridCol w:w="1263"/>
        <w:gridCol w:w="1341"/>
      </w:tblGrid>
      <w:tr w:rsidR="00D96A57" w:rsidRPr="00B55E8F" w:rsidTr="0016250B">
        <w:trPr>
          <w:trHeight w:val="24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96A57" w:rsidRPr="00B55E8F" w:rsidRDefault="00D96A57" w:rsidP="00220B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96A57" w:rsidRPr="00C41DF9" w:rsidRDefault="00D96A57" w:rsidP="0016250B">
            <w:pPr>
              <w:autoSpaceDE w:val="0"/>
              <w:autoSpaceDN w:val="0"/>
              <w:adjustRightInd w:val="0"/>
              <w:rPr>
                <w:color w:val="000000"/>
                <w:lang w:val="sr-Cyrl-CS" w:eastAsia="sr-Cyrl-CS"/>
              </w:rPr>
            </w:pPr>
          </w:p>
        </w:tc>
        <w:tc>
          <w:tcPr>
            <w:tcW w:w="50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6A57" w:rsidRPr="00B55E8F" w:rsidRDefault="00D96A57" w:rsidP="001625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96A57" w:rsidRPr="00B55E8F" w:rsidRDefault="00D96A57" w:rsidP="001625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96A57" w:rsidRPr="00B55E8F" w:rsidRDefault="00D96A57" w:rsidP="001625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</w:tr>
      <w:tr w:rsidR="00D96A57" w:rsidRPr="00B55E8F" w:rsidTr="0016250B">
        <w:trPr>
          <w:trHeight w:val="24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96A57" w:rsidRPr="001410D7" w:rsidRDefault="00D96A57" w:rsidP="00220B2C">
            <w:pPr>
              <w:autoSpaceDE w:val="0"/>
              <w:autoSpaceDN w:val="0"/>
              <w:adjustRightInd w:val="0"/>
              <w:rPr>
                <w:color w:val="000000"/>
                <w:lang w:val="sr-Cyrl-CS" w:eastAsia="sr-Cyrl-C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A57" w:rsidRPr="00B55E8F" w:rsidRDefault="00D96A57" w:rsidP="001625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A57" w:rsidRPr="00B55E8F" w:rsidRDefault="00D96A57" w:rsidP="001625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A57" w:rsidRPr="00B55E8F" w:rsidRDefault="00D96A57" w:rsidP="001625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A57" w:rsidRPr="00B55E8F" w:rsidRDefault="00D96A57" w:rsidP="001625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A57" w:rsidRPr="00B55E8F" w:rsidRDefault="00D96A57" w:rsidP="001625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A57" w:rsidRPr="00B55E8F" w:rsidRDefault="00D96A57" w:rsidP="001625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</w:tr>
      <w:tr w:rsidR="00D96A57" w:rsidRPr="001410D7" w:rsidTr="0016250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Ред.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Број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Површина</w:t>
            </w:r>
          </w:p>
        </w:tc>
      </w:tr>
      <w:tr w:rsidR="00D96A57" w:rsidRPr="001410D7" w:rsidTr="0016250B">
        <w:trPr>
          <w:trHeight w:val="247"/>
        </w:trPr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број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Намена простора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просторија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м2</w:t>
            </w:r>
          </w:p>
        </w:tc>
      </w:tr>
      <w:tr w:rsidR="00D96A57" w:rsidRPr="001410D7" w:rsidTr="0016250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1</w:t>
            </w:r>
          </w:p>
        </w:tc>
        <w:tc>
          <w:tcPr>
            <w:tcW w:w="463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Учионице опште намене (класичне)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8A1363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10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3B56C4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530</w:t>
            </w:r>
          </w:p>
        </w:tc>
      </w:tr>
      <w:tr w:rsidR="00D96A57" w:rsidRPr="001410D7" w:rsidTr="0016250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3</w:t>
            </w:r>
          </w:p>
        </w:tc>
        <w:tc>
          <w:tcPr>
            <w:tcW w:w="362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8A13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 xml:space="preserve">Кабинет за </w:t>
            </w:r>
            <w:r w:rsidR="008A1363">
              <w:rPr>
                <w:color w:val="000000"/>
                <w:sz w:val="20"/>
                <w:szCs w:val="20"/>
                <w:lang w:val="sr-Cyrl-CS" w:eastAsia="sr-Cyrl-CS"/>
              </w:rPr>
              <w:t>рачунарство и информатику</w:t>
            </w:r>
            <w:r>
              <w:rPr>
                <w:color w:val="000000"/>
                <w:sz w:val="20"/>
                <w:szCs w:val="20"/>
                <w:lang w:val="sr-Cyrl-CS" w:eastAsia="sr-Cyrl-CS"/>
              </w:rPr>
              <w:t xml:space="preserve"> образовање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8A1363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53</w:t>
            </w:r>
          </w:p>
        </w:tc>
      </w:tr>
      <w:tr w:rsidR="00D96A57" w:rsidRPr="001410D7" w:rsidTr="0016250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4</w:t>
            </w:r>
          </w:p>
        </w:tc>
        <w:tc>
          <w:tcPr>
            <w:tcW w:w="362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8A13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 xml:space="preserve">Кабинет за </w:t>
            </w:r>
            <w:r w:rsidR="008A1363">
              <w:rPr>
                <w:color w:val="000000"/>
                <w:sz w:val="20"/>
                <w:szCs w:val="20"/>
                <w:lang w:val="sr-Cyrl-CS" w:eastAsia="sr-Cyrl-CS"/>
              </w:rPr>
              <w:t>трговинско пословање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850F50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53</w:t>
            </w:r>
          </w:p>
        </w:tc>
      </w:tr>
      <w:tr w:rsidR="00D96A57" w:rsidRPr="001410D7" w:rsidTr="0016250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5</w:t>
            </w:r>
          </w:p>
        </w:tc>
        <w:tc>
          <w:tcPr>
            <w:tcW w:w="362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8A13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 xml:space="preserve">Кабинет за </w:t>
            </w:r>
            <w:r w:rsidR="008A1363">
              <w:rPr>
                <w:color w:val="000000"/>
                <w:sz w:val="20"/>
                <w:szCs w:val="20"/>
                <w:lang w:val="sr-Cyrl-CS" w:eastAsia="sr-Cyrl-CS"/>
              </w:rPr>
              <w:t>дрвне конструкције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850F50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53</w:t>
            </w:r>
          </w:p>
        </w:tc>
      </w:tr>
      <w:tr w:rsidR="00D96A57" w:rsidRPr="001410D7" w:rsidTr="0016250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8A1363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6</w:t>
            </w:r>
          </w:p>
        </w:tc>
        <w:tc>
          <w:tcPr>
            <w:tcW w:w="26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Библиотека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850F50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20</w:t>
            </w:r>
          </w:p>
        </w:tc>
      </w:tr>
      <w:tr w:rsidR="00D96A57" w:rsidRPr="001410D7" w:rsidTr="0016250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b/>
                <w:bCs/>
                <w:color w:val="000000"/>
                <w:sz w:val="20"/>
                <w:szCs w:val="20"/>
                <w:lang w:val="sr-Cyrl-CS" w:eastAsia="sr-Cyrl-CS"/>
              </w:rPr>
              <w:t>УКУПНО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850F50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11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3B56C4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55</w:t>
            </w:r>
            <w:r w:rsidR="00850F50">
              <w:rPr>
                <w:color w:val="000000"/>
                <w:sz w:val="20"/>
                <w:szCs w:val="20"/>
                <w:lang w:val="sr-Cyrl-CS" w:eastAsia="sr-Cyrl-CS"/>
              </w:rPr>
              <w:t>0</w:t>
            </w:r>
          </w:p>
        </w:tc>
      </w:tr>
      <w:tr w:rsidR="00D96A57" w:rsidRPr="001410D7" w:rsidTr="0016250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36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CS" w:eastAsia="sr-Cyrl-CS"/>
              </w:rPr>
            </w:pPr>
          </w:p>
          <w:p w:rsidR="00D96A57" w:rsidRPr="001410D7" w:rsidRDefault="00D96A57" w:rsidP="001625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ОСТАЛЕ ПРОСТОРИЈЕ У ЗГРАДИ</w:t>
            </w: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</w:tr>
      <w:tr w:rsidR="00D96A57" w:rsidRPr="001410D7" w:rsidTr="0016250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Ред.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Број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Површина</w:t>
            </w:r>
          </w:p>
        </w:tc>
      </w:tr>
      <w:tr w:rsidR="00D96A57" w:rsidRPr="001410D7" w:rsidTr="0016250B">
        <w:trPr>
          <w:trHeight w:val="247"/>
        </w:trPr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број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Намена простора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просторија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м2</w:t>
            </w:r>
          </w:p>
        </w:tc>
      </w:tr>
      <w:tr w:rsidR="00D96A57" w:rsidRPr="001410D7" w:rsidTr="0016250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1</w:t>
            </w:r>
          </w:p>
        </w:tc>
        <w:tc>
          <w:tcPr>
            <w:tcW w:w="3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Наставничка канцеларија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A57" w:rsidRPr="001410D7" w:rsidRDefault="00850F50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FE0EE2" w:rsidRDefault="00850F50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40</w:t>
            </w:r>
          </w:p>
        </w:tc>
      </w:tr>
      <w:tr w:rsidR="00D96A57" w:rsidRPr="001410D7" w:rsidTr="0016250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2</w:t>
            </w:r>
          </w:p>
        </w:tc>
        <w:tc>
          <w:tcPr>
            <w:tcW w:w="3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Канцеларија директора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850F50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25</w:t>
            </w:r>
          </w:p>
        </w:tc>
      </w:tr>
      <w:tr w:rsidR="00D96A57" w:rsidRPr="001410D7" w:rsidTr="0016250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3</w:t>
            </w:r>
          </w:p>
        </w:tc>
        <w:tc>
          <w:tcPr>
            <w:tcW w:w="56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A57" w:rsidRPr="001410D7" w:rsidRDefault="00D96A57" w:rsidP="00850F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Канцеларија за администрацију</w:t>
            </w: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 xml:space="preserve"> и </w:t>
            </w:r>
            <w:r w:rsidR="00850F50">
              <w:rPr>
                <w:color w:val="000000"/>
                <w:sz w:val="20"/>
                <w:szCs w:val="20"/>
                <w:lang w:val="sr-Cyrl-CS" w:eastAsia="sr-Cyrl-CS"/>
              </w:rPr>
              <w:t>педагога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850F50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30</w:t>
            </w:r>
          </w:p>
        </w:tc>
      </w:tr>
      <w:tr w:rsidR="00D96A57" w:rsidRPr="001410D7" w:rsidTr="0016250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A57" w:rsidRPr="001410D7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4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A57" w:rsidRPr="001410D7" w:rsidRDefault="00D96A57" w:rsidP="003B56C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Ходници,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3B56C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 xml:space="preserve">холови,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3B56C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color w:val="000000"/>
                <w:sz w:val="20"/>
                <w:szCs w:val="20"/>
                <w:lang w:val="sr-Cyrl-CS" w:eastAsia="sr-Cyrl-CS"/>
              </w:rPr>
              <w:t>степеништа, ВЦ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A57" w:rsidRPr="001410D7" w:rsidRDefault="00850F50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E57128" w:rsidRDefault="00850F50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605</w:t>
            </w:r>
          </w:p>
        </w:tc>
      </w:tr>
      <w:tr w:rsidR="00D96A57" w:rsidRPr="001410D7" w:rsidTr="0016250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sr-Cyrl-CS" w:eastAsia="sr-Cyrl-CS"/>
              </w:rPr>
            </w:pPr>
            <w:r w:rsidRPr="001410D7">
              <w:rPr>
                <w:b/>
                <w:bCs/>
                <w:color w:val="000000"/>
                <w:sz w:val="20"/>
                <w:szCs w:val="20"/>
                <w:lang w:val="sr-Cyrl-CS" w:eastAsia="sr-Cyrl-CS"/>
              </w:rPr>
              <w:t>УКУПНО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6A57" w:rsidRPr="001410D7" w:rsidRDefault="00D96A57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96A57" w:rsidRPr="001410D7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 w:eastAsia="sr-Cyrl-CS"/>
              </w:rPr>
            </w:pPr>
            <w:r>
              <w:rPr>
                <w:color w:val="000000"/>
                <w:sz w:val="20"/>
                <w:szCs w:val="20"/>
                <w:lang w:val="sr-Cyrl-CS" w:eastAsia="sr-Cyrl-CS"/>
              </w:rPr>
              <w:t>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A57" w:rsidRPr="00850F50" w:rsidRDefault="00850F50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RS" w:eastAsia="sr-Cyrl-CS"/>
              </w:rPr>
            </w:pPr>
            <w:r>
              <w:rPr>
                <w:color w:val="000000"/>
                <w:sz w:val="20"/>
                <w:szCs w:val="20"/>
                <w:lang w:val="sr-Cyrl-RS" w:eastAsia="sr-Cyrl-CS"/>
              </w:rPr>
              <w:t>700</w:t>
            </w:r>
          </w:p>
        </w:tc>
      </w:tr>
    </w:tbl>
    <w:p w:rsidR="00D96A57" w:rsidRPr="001410D7" w:rsidRDefault="00D96A57" w:rsidP="00D96A57">
      <w:pPr>
        <w:rPr>
          <w:sz w:val="20"/>
          <w:szCs w:val="20"/>
          <w:lang w:val="sr-Cyrl-CS"/>
        </w:rPr>
      </w:pPr>
    </w:p>
    <w:p w:rsidR="00D96A57" w:rsidRDefault="00F07176" w:rsidP="00D96A57">
      <w:pPr>
        <w:pStyle w:val="Footer"/>
        <w:tabs>
          <w:tab w:val="clear" w:pos="4320"/>
          <w:tab w:val="clear" w:pos="8640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ПРОСТОРИЈЕ У ЗГРАДИ ШКОЛСКЕ РАДИОНИЦЕ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237"/>
        <w:gridCol w:w="1276"/>
        <w:gridCol w:w="1276"/>
      </w:tblGrid>
      <w:tr w:rsidR="00F07176" w:rsidTr="00F07176">
        <w:tc>
          <w:tcPr>
            <w:tcW w:w="567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sr-Cyrl-CS"/>
              </w:rPr>
            </w:pPr>
            <w:r w:rsidRPr="00F07176">
              <w:rPr>
                <w:lang w:val="sr-Cyrl-CS"/>
              </w:rPr>
              <w:t>1</w:t>
            </w:r>
          </w:p>
        </w:tc>
        <w:tc>
          <w:tcPr>
            <w:tcW w:w="6237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sr-Cyrl-CS"/>
              </w:rPr>
            </w:pPr>
            <w:r w:rsidRPr="00F07176">
              <w:rPr>
                <w:lang w:val="sr-Cyrl-CS"/>
              </w:rPr>
              <w:t>Радионица за ручну обраду дрвета</w:t>
            </w:r>
          </w:p>
        </w:tc>
        <w:tc>
          <w:tcPr>
            <w:tcW w:w="1276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276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lang w:val="sr-Cyrl-CS"/>
              </w:rPr>
            </w:pPr>
            <w:r>
              <w:rPr>
                <w:lang w:val="sr-Cyrl-CS"/>
              </w:rPr>
              <w:t>26,50</w:t>
            </w:r>
          </w:p>
        </w:tc>
      </w:tr>
      <w:tr w:rsidR="00F07176" w:rsidTr="00F07176">
        <w:tc>
          <w:tcPr>
            <w:tcW w:w="567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sr-Cyrl-CS"/>
              </w:rPr>
            </w:pPr>
            <w:r w:rsidRPr="00F07176">
              <w:rPr>
                <w:lang w:val="sr-Cyrl-CS"/>
              </w:rPr>
              <w:t>2</w:t>
            </w:r>
          </w:p>
        </w:tc>
        <w:tc>
          <w:tcPr>
            <w:tcW w:w="6237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Машинска радионица</w:t>
            </w:r>
          </w:p>
        </w:tc>
        <w:tc>
          <w:tcPr>
            <w:tcW w:w="1276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276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lang w:val="sr-Cyrl-CS"/>
              </w:rPr>
            </w:pPr>
            <w:r>
              <w:rPr>
                <w:lang w:val="sr-Cyrl-CS"/>
              </w:rPr>
              <w:t>157,50</w:t>
            </w:r>
          </w:p>
        </w:tc>
      </w:tr>
      <w:tr w:rsidR="00F07176" w:rsidTr="00F07176">
        <w:tc>
          <w:tcPr>
            <w:tcW w:w="567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sr-Cyrl-CS"/>
              </w:rPr>
            </w:pPr>
            <w:r w:rsidRPr="00F07176">
              <w:rPr>
                <w:lang w:val="sr-Cyrl-CS"/>
              </w:rPr>
              <w:t>3</w:t>
            </w:r>
          </w:p>
        </w:tc>
        <w:tc>
          <w:tcPr>
            <w:tcW w:w="6237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Тапетарска радионица</w:t>
            </w:r>
          </w:p>
        </w:tc>
        <w:tc>
          <w:tcPr>
            <w:tcW w:w="1276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276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lang w:val="sr-Cyrl-CS"/>
              </w:rPr>
            </w:pPr>
            <w:r>
              <w:rPr>
                <w:lang w:val="sr-Cyrl-CS"/>
              </w:rPr>
              <w:t>80</w:t>
            </w:r>
          </w:p>
        </w:tc>
      </w:tr>
      <w:tr w:rsidR="00F07176" w:rsidTr="00F07176">
        <w:tc>
          <w:tcPr>
            <w:tcW w:w="567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sr-Cyrl-CS"/>
              </w:rPr>
            </w:pPr>
            <w:r w:rsidRPr="00F07176">
              <w:rPr>
                <w:lang w:val="sr-Cyrl-CS"/>
              </w:rPr>
              <w:t>4</w:t>
            </w:r>
          </w:p>
        </w:tc>
        <w:tc>
          <w:tcPr>
            <w:tcW w:w="6237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Зборница нставника практичне наставе</w:t>
            </w:r>
          </w:p>
        </w:tc>
        <w:tc>
          <w:tcPr>
            <w:tcW w:w="1276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276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lang w:val="sr-Cyrl-CS"/>
              </w:rPr>
            </w:pPr>
            <w:r>
              <w:rPr>
                <w:lang w:val="sr-Cyrl-CS"/>
              </w:rPr>
              <w:t>9,40</w:t>
            </w:r>
          </w:p>
        </w:tc>
      </w:tr>
      <w:tr w:rsidR="00F07176" w:rsidTr="00F07176">
        <w:tc>
          <w:tcPr>
            <w:tcW w:w="567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sr-Cyrl-CS"/>
              </w:rPr>
            </w:pPr>
            <w:r w:rsidRPr="00F07176">
              <w:rPr>
                <w:lang w:val="sr-Cyrl-CS"/>
              </w:rPr>
              <w:t>5</w:t>
            </w:r>
          </w:p>
        </w:tc>
        <w:tc>
          <w:tcPr>
            <w:tcW w:w="6237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Вц кабине</w:t>
            </w:r>
          </w:p>
        </w:tc>
        <w:tc>
          <w:tcPr>
            <w:tcW w:w="1276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276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lang w:val="sr-Cyrl-CS"/>
              </w:rPr>
            </w:pPr>
            <w:r>
              <w:rPr>
                <w:lang w:val="sr-Cyrl-CS"/>
              </w:rPr>
              <w:t>4,50</w:t>
            </w:r>
          </w:p>
        </w:tc>
      </w:tr>
      <w:tr w:rsidR="00F07176" w:rsidTr="00F07176">
        <w:tc>
          <w:tcPr>
            <w:tcW w:w="567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sr-Cyrl-CS"/>
              </w:rPr>
            </w:pPr>
            <w:r w:rsidRPr="00F07176">
              <w:rPr>
                <w:lang w:val="sr-Cyrl-CS"/>
              </w:rPr>
              <w:t>6</w:t>
            </w:r>
          </w:p>
        </w:tc>
        <w:tc>
          <w:tcPr>
            <w:tcW w:w="6237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ходници</w:t>
            </w:r>
          </w:p>
        </w:tc>
        <w:tc>
          <w:tcPr>
            <w:tcW w:w="1276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276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lang w:val="sr-Cyrl-CS"/>
              </w:rPr>
            </w:pPr>
            <w:r>
              <w:rPr>
                <w:lang w:val="sr-Cyrl-CS"/>
              </w:rPr>
              <w:t>5,10</w:t>
            </w:r>
          </w:p>
        </w:tc>
      </w:tr>
      <w:tr w:rsidR="00F07176" w:rsidTr="00F07176">
        <w:tc>
          <w:tcPr>
            <w:tcW w:w="567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sr-Cyrl-CS"/>
              </w:rPr>
            </w:pPr>
          </w:p>
        </w:tc>
        <w:tc>
          <w:tcPr>
            <w:tcW w:w="6237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sr-Cyrl-CS"/>
              </w:rPr>
            </w:pPr>
            <w:r w:rsidRPr="00F07176">
              <w:rPr>
                <w:b/>
                <w:lang w:val="sr-Cyrl-CS"/>
              </w:rPr>
              <w:t>УКУПНО</w:t>
            </w:r>
          </w:p>
        </w:tc>
        <w:tc>
          <w:tcPr>
            <w:tcW w:w="1276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276" w:type="dxa"/>
          </w:tcPr>
          <w:p w:rsidR="00F07176" w:rsidRPr="00F07176" w:rsidRDefault="00F07176" w:rsidP="00F07176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lang w:val="sr-Cyrl-CS"/>
              </w:rPr>
            </w:pPr>
            <w:r>
              <w:rPr>
                <w:lang w:val="sr-Cyrl-CS"/>
              </w:rPr>
              <w:t>283</w:t>
            </w:r>
          </w:p>
        </w:tc>
      </w:tr>
    </w:tbl>
    <w:p w:rsidR="00541165" w:rsidRDefault="00541165" w:rsidP="00220B2C">
      <w:pPr>
        <w:pStyle w:val="Footer"/>
        <w:tabs>
          <w:tab w:val="clear" w:pos="4320"/>
          <w:tab w:val="clear" w:pos="8640"/>
        </w:tabs>
        <w:rPr>
          <w:b/>
          <w:sz w:val="32"/>
          <w:szCs w:val="32"/>
          <w:lang w:val="sr-Cyrl-CS"/>
        </w:rPr>
      </w:pPr>
    </w:p>
    <w:p w:rsidR="00D96A57" w:rsidRPr="003C222B" w:rsidRDefault="00D96A57" w:rsidP="00D96A57">
      <w:pPr>
        <w:pStyle w:val="Footer"/>
        <w:tabs>
          <w:tab w:val="clear" w:pos="4320"/>
          <w:tab w:val="clear" w:pos="8640"/>
        </w:tabs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Latn-CS"/>
        </w:rPr>
        <w:t>9.2.</w:t>
      </w:r>
      <w:r w:rsidRPr="00C41DF9">
        <w:rPr>
          <w:b/>
          <w:sz w:val="32"/>
          <w:szCs w:val="32"/>
          <w:lang w:val="sr-Cyrl-CS"/>
        </w:rPr>
        <w:t xml:space="preserve"> Наставна средства</w:t>
      </w:r>
      <w:r>
        <w:rPr>
          <w:b/>
          <w:sz w:val="32"/>
          <w:szCs w:val="32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"/>
        <w:gridCol w:w="1010"/>
        <w:gridCol w:w="1011"/>
        <w:gridCol w:w="1010"/>
        <w:gridCol w:w="1011"/>
        <w:gridCol w:w="2288"/>
        <w:gridCol w:w="2552"/>
      </w:tblGrid>
      <w:tr w:rsidR="00F07176" w:rsidRPr="001410D7" w:rsidTr="00F07176">
        <w:trPr>
          <w:trHeight w:val="2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2288" w:type="dxa"/>
            <w:tcBorders>
              <w:top w:val="single" w:sz="4" w:space="0" w:color="auto"/>
              <w:right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</w:p>
        </w:tc>
      </w:tr>
      <w:tr w:rsidR="00F07176" w:rsidRPr="001410D7" w:rsidTr="00F07176">
        <w:trPr>
          <w:trHeight w:val="290"/>
        </w:trPr>
        <w:tc>
          <w:tcPr>
            <w:tcW w:w="68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 w:rsidRPr="001410D7">
              <w:rPr>
                <w:color w:val="000000"/>
                <w:lang w:val="sr-Cyrl-CS" w:eastAsia="sr-Cyrl-CS"/>
              </w:rPr>
              <w:lastRenderedPageBreak/>
              <w:t xml:space="preserve">      НАЗИВ НАСТАВНОГ СРЕДСТВА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 w:rsidRPr="001410D7">
              <w:rPr>
                <w:color w:val="000000"/>
                <w:lang w:val="sr-Cyrl-CS" w:eastAsia="sr-Cyrl-CS"/>
              </w:rPr>
              <w:t>БРОЈ</w:t>
            </w:r>
          </w:p>
        </w:tc>
      </w:tr>
      <w:tr w:rsidR="00F07176" w:rsidRPr="001410D7" w:rsidTr="003B56C4">
        <w:trPr>
          <w:trHeight w:val="736"/>
        </w:trPr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F07176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  <w:lang w:val="sr-Cyrl-CS" w:eastAsia="sr-Cyrl-CS"/>
              </w:rPr>
              <w:t>1</w:t>
            </w:r>
            <w:r w:rsidRPr="001410D7">
              <w:rPr>
                <w:color w:val="000000"/>
                <w:lang w:val="sr-Cyrl-CS" w:eastAsia="sr-Cyrl-CS"/>
              </w:rPr>
              <w:t>.</w:t>
            </w:r>
          </w:p>
          <w:p w:rsidR="003B56C4" w:rsidRDefault="003B56C4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</w:p>
          <w:p w:rsidR="00F07176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  <w:lang w:val="sr-Cyrl-CS" w:eastAsia="sr-Cyrl-CS"/>
              </w:rPr>
              <w:t>2.</w:t>
            </w:r>
          </w:p>
          <w:p w:rsidR="00F07176" w:rsidRPr="001410D7" w:rsidRDefault="00F07176" w:rsidP="00F07176">
            <w:pPr>
              <w:autoSpaceDE w:val="0"/>
              <w:autoSpaceDN w:val="0"/>
              <w:adjustRightInd w:val="0"/>
              <w:rPr>
                <w:color w:val="000000"/>
                <w:lang w:val="sr-Cyrl-CS" w:eastAsia="sr-Cyrl-CS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</w:tcBorders>
          </w:tcPr>
          <w:p w:rsidR="00F07176" w:rsidRDefault="003B56C4" w:rsidP="0016250B">
            <w:pPr>
              <w:autoSpaceDE w:val="0"/>
              <w:autoSpaceDN w:val="0"/>
              <w:adjustRightInd w:val="0"/>
              <w:rPr>
                <w:color w:val="000000"/>
                <w:lang w:val="sr-Cyrl-CS" w:eastAsia="sr-Cyrl-CS"/>
              </w:rPr>
            </w:pPr>
            <w:r w:rsidRPr="001410D7">
              <w:rPr>
                <w:color w:val="000000"/>
                <w:lang w:val="sr-Cyrl-CS" w:eastAsia="sr-Cyrl-CS"/>
              </w:rPr>
              <w:t>П</w:t>
            </w:r>
            <w:r w:rsidR="00F07176" w:rsidRPr="001410D7">
              <w:rPr>
                <w:color w:val="000000"/>
                <w:lang w:val="sr-Cyrl-CS" w:eastAsia="sr-Cyrl-CS"/>
              </w:rPr>
              <w:t>ројектор</w:t>
            </w:r>
          </w:p>
          <w:p w:rsidR="003B56C4" w:rsidRPr="003B56C4" w:rsidRDefault="003B56C4" w:rsidP="0016250B">
            <w:pPr>
              <w:autoSpaceDE w:val="0"/>
              <w:autoSpaceDN w:val="0"/>
              <w:adjustRightInd w:val="0"/>
              <w:rPr>
                <w:color w:val="000000"/>
                <w:lang w:val="sr-Cyrl-RS" w:eastAsia="sr-Cyrl-CS"/>
              </w:rPr>
            </w:pPr>
          </w:p>
          <w:p w:rsidR="00F07176" w:rsidRDefault="00F07176" w:rsidP="0016250B">
            <w:pPr>
              <w:autoSpaceDE w:val="0"/>
              <w:autoSpaceDN w:val="0"/>
              <w:adjustRightInd w:val="0"/>
              <w:rPr>
                <w:color w:val="000000"/>
                <w:lang w:val="sr-Cyrl-CS" w:eastAsia="sr-Cyrl-CS"/>
              </w:rPr>
            </w:pPr>
            <w:r w:rsidRPr="00F07176">
              <w:rPr>
                <w:color w:val="000000"/>
                <w:lang w:val="sr-Cyrl-CS" w:eastAsia="sr-Cyrl-CS"/>
              </w:rPr>
              <w:t xml:space="preserve">Радио касетофон </w:t>
            </w:r>
            <w:r w:rsidR="003B56C4">
              <w:rPr>
                <w:color w:val="000000"/>
                <w:lang w:val="sr-Cyrl-CS" w:eastAsia="sr-Cyrl-CS"/>
              </w:rPr>
              <w:t>–</w:t>
            </w:r>
            <w:r w:rsidRPr="00F07176">
              <w:rPr>
                <w:color w:val="000000"/>
                <w:lang w:val="sr-Cyrl-CS" w:eastAsia="sr-Cyrl-CS"/>
              </w:rPr>
              <w:t xml:space="preserve"> ЦД</w:t>
            </w:r>
          </w:p>
          <w:p w:rsidR="003B56C4" w:rsidRPr="000C5087" w:rsidRDefault="003B56C4" w:rsidP="0016250B">
            <w:pPr>
              <w:autoSpaceDE w:val="0"/>
              <w:autoSpaceDN w:val="0"/>
              <w:adjustRightInd w:val="0"/>
              <w:rPr>
                <w:color w:val="000000"/>
                <w:lang w:val="sr-Cyrl-CS" w:eastAsia="sr-Cyrl-CS"/>
              </w:rPr>
            </w:pPr>
          </w:p>
        </w:tc>
        <w:tc>
          <w:tcPr>
            <w:tcW w:w="1010" w:type="dxa"/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1011" w:type="dxa"/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07176" w:rsidRPr="00F07176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 w:rsidRPr="00F07176">
              <w:rPr>
                <w:color w:val="000000"/>
                <w:lang w:val="sr-Cyrl-CS" w:eastAsia="sr-Cyrl-CS"/>
              </w:rPr>
              <w:t>2</w:t>
            </w:r>
          </w:p>
          <w:p w:rsidR="003B56C4" w:rsidRDefault="003B56C4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</w:p>
          <w:p w:rsidR="00F07176" w:rsidRPr="00F07176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 w:rsidRPr="00F07176">
              <w:rPr>
                <w:color w:val="000000"/>
                <w:lang w:val="sr-Cyrl-CS" w:eastAsia="sr-Cyrl-CS"/>
              </w:rPr>
              <w:t>1</w:t>
            </w:r>
          </w:p>
          <w:p w:rsidR="00F07176" w:rsidRPr="00F07176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</w:p>
          <w:p w:rsidR="00F07176" w:rsidRPr="00F07176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</w:p>
        </w:tc>
      </w:tr>
      <w:tr w:rsidR="00F07176" w:rsidRPr="001410D7" w:rsidTr="00F07176">
        <w:trPr>
          <w:trHeight w:val="290"/>
        </w:trPr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F07176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  <w:lang w:val="sr-Cyrl-CS" w:eastAsia="sr-Cyrl-CS"/>
              </w:rPr>
              <w:t>3.</w:t>
            </w:r>
          </w:p>
          <w:p w:rsidR="00F07176" w:rsidRPr="001410D7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</w:tcBorders>
          </w:tcPr>
          <w:p w:rsidR="00F07176" w:rsidRDefault="00F07176" w:rsidP="0016250B">
            <w:pPr>
              <w:autoSpaceDE w:val="0"/>
              <w:autoSpaceDN w:val="0"/>
              <w:adjustRightInd w:val="0"/>
              <w:rPr>
                <w:color w:val="000000"/>
                <w:lang w:val="sr-Cyrl-CS" w:eastAsia="sr-Cyrl-CS"/>
              </w:rPr>
            </w:pPr>
            <w:r w:rsidRPr="00F07176">
              <w:rPr>
                <w:color w:val="000000"/>
                <w:lang w:val="sr-Cyrl-CS" w:eastAsia="sr-Cyrl-CS"/>
              </w:rPr>
              <w:t>ТВ пријемник - у боји</w:t>
            </w:r>
          </w:p>
          <w:p w:rsidR="003B56C4" w:rsidRPr="001410D7" w:rsidRDefault="003B56C4" w:rsidP="0016250B">
            <w:pPr>
              <w:autoSpaceDE w:val="0"/>
              <w:autoSpaceDN w:val="0"/>
              <w:adjustRightInd w:val="0"/>
              <w:rPr>
                <w:color w:val="000000"/>
                <w:lang w:val="sr-Cyrl-CS" w:eastAsia="sr-Cyrl-CS"/>
              </w:rPr>
            </w:pPr>
          </w:p>
        </w:tc>
        <w:tc>
          <w:tcPr>
            <w:tcW w:w="1010" w:type="dxa"/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1011" w:type="dxa"/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07176" w:rsidRPr="00F07176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  <w:lang w:val="sr-Cyrl-CS" w:eastAsia="sr-Cyrl-CS"/>
              </w:rPr>
              <w:t>1</w:t>
            </w:r>
          </w:p>
          <w:p w:rsidR="00F07176" w:rsidRPr="00F07176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</w:p>
        </w:tc>
      </w:tr>
      <w:tr w:rsidR="00F07176" w:rsidRPr="001410D7" w:rsidTr="00F07176">
        <w:trPr>
          <w:trHeight w:val="290"/>
        </w:trPr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  <w:lang w:val="sr-Cyrl-CS" w:eastAsia="sr-Cyrl-CS"/>
              </w:rPr>
              <w:t>4</w:t>
            </w:r>
            <w:r w:rsidRPr="001410D7">
              <w:rPr>
                <w:color w:val="000000"/>
                <w:lang w:val="sr-Cyrl-CS" w:eastAsia="sr-Cyrl-CS"/>
              </w:rPr>
              <w:t>.</w:t>
            </w:r>
          </w:p>
        </w:tc>
        <w:tc>
          <w:tcPr>
            <w:tcW w:w="3031" w:type="dxa"/>
            <w:gridSpan w:val="3"/>
            <w:tcBorders>
              <w:left w:val="single" w:sz="4" w:space="0" w:color="auto"/>
            </w:tcBorders>
          </w:tcPr>
          <w:p w:rsidR="00F07176" w:rsidRPr="00F07176" w:rsidRDefault="00F07176" w:rsidP="00F07176">
            <w:pPr>
              <w:autoSpaceDE w:val="0"/>
              <w:autoSpaceDN w:val="0"/>
              <w:adjustRightInd w:val="0"/>
              <w:rPr>
                <w:color w:val="000000"/>
                <w:lang w:val="sr-Cyrl-CS" w:eastAsia="sr-Cyrl-CS"/>
              </w:rPr>
            </w:pPr>
            <w:r w:rsidRPr="00F07176">
              <w:rPr>
                <w:color w:val="000000"/>
                <w:lang w:val="sr-Cyrl-CS" w:eastAsia="sr-Cyrl-CS"/>
              </w:rPr>
              <w:t>Фотокопир апарат</w:t>
            </w:r>
          </w:p>
          <w:p w:rsidR="00F07176" w:rsidRPr="001410D7" w:rsidRDefault="00F07176" w:rsidP="0016250B">
            <w:pPr>
              <w:autoSpaceDE w:val="0"/>
              <w:autoSpaceDN w:val="0"/>
              <w:adjustRightInd w:val="0"/>
              <w:rPr>
                <w:color w:val="000000"/>
                <w:lang w:val="sr-Cyrl-CS" w:eastAsia="sr-Cyrl-CS"/>
              </w:rPr>
            </w:pPr>
          </w:p>
        </w:tc>
        <w:tc>
          <w:tcPr>
            <w:tcW w:w="1011" w:type="dxa"/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  <w:lang w:val="sr-Cyrl-CS" w:eastAsia="sr-Cyrl-CS"/>
              </w:rPr>
              <w:t>1</w:t>
            </w:r>
          </w:p>
        </w:tc>
      </w:tr>
      <w:tr w:rsidR="00F07176" w:rsidRPr="001410D7" w:rsidTr="00F07176">
        <w:trPr>
          <w:trHeight w:val="290"/>
        </w:trPr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F07176" w:rsidRPr="00F07176" w:rsidRDefault="00F07176" w:rsidP="00F0717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RS" w:eastAsia="sr-Cyrl-CS"/>
              </w:rPr>
            </w:pPr>
            <w:r>
              <w:rPr>
                <w:color w:val="000000"/>
                <w:lang w:val="sr-Cyrl-RS" w:eastAsia="sr-Cyrl-CS"/>
              </w:rPr>
              <w:t>5.</w:t>
            </w:r>
          </w:p>
          <w:p w:rsidR="00F07176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</w:p>
          <w:p w:rsidR="00F07176" w:rsidRPr="001410D7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  <w:lang w:val="sr-Latn-CS" w:eastAsia="sr-Cyrl-CS"/>
              </w:rPr>
              <w:t>7</w:t>
            </w:r>
            <w:r>
              <w:rPr>
                <w:color w:val="000000"/>
                <w:lang w:val="sr-Cyrl-CS" w:eastAsia="sr-Cyrl-CS"/>
              </w:rPr>
              <w:t>.</w:t>
            </w:r>
          </w:p>
        </w:tc>
        <w:tc>
          <w:tcPr>
            <w:tcW w:w="2021" w:type="dxa"/>
            <w:gridSpan w:val="2"/>
            <w:tcBorders>
              <w:left w:val="single" w:sz="4" w:space="0" w:color="auto"/>
            </w:tcBorders>
          </w:tcPr>
          <w:p w:rsidR="00F07176" w:rsidRPr="00905623" w:rsidRDefault="00F07176" w:rsidP="0016250B">
            <w:pPr>
              <w:autoSpaceDE w:val="0"/>
              <w:autoSpaceDN w:val="0"/>
              <w:adjustRightInd w:val="0"/>
              <w:rPr>
                <w:color w:val="000000"/>
                <w:lang w:val="sr-Latn-CS" w:eastAsia="sr-Cyrl-CS"/>
              </w:rPr>
            </w:pPr>
            <w:r w:rsidRPr="00F07176">
              <w:rPr>
                <w:color w:val="000000"/>
                <w:lang w:val="sr-Cyrl-CS" w:eastAsia="sr-Cyrl-CS"/>
              </w:rPr>
              <w:t>Рачунар</w:t>
            </w:r>
          </w:p>
          <w:p w:rsidR="00F07176" w:rsidRDefault="00F07176" w:rsidP="0016250B">
            <w:pPr>
              <w:autoSpaceDE w:val="0"/>
              <w:autoSpaceDN w:val="0"/>
              <w:adjustRightInd w:val="0"/>
              <w:ind w:right="305"/>
              <w:rPr>
                <w:color w:val="000000"/>
                <w:lang w:val="sr-Cyrl-CS" w:eastAsia="sr-Cyrl-CS"/>
              </w:rPr>
            </w:pPr>
          </w:p>
          <w:p w:rsidR="00F07176" w:rsidRPr="001410D7" w:rsidRDefault="00F07176" w:rsidP="0016250B">
            <w:pPr>
              <w:autoSpaceDE w:val="0"/>
              <w:autoSpaceDN w:val="0"/>
              <w:adjustRightInd w:val="0"/>
              <w:ind w:right="305"/>
              <w:rPr>
                <w:color w:val="000000"/>
                <w:lang w:val="sr-Cyrl-CS" w:eastAsia="sr-Cyrl-CS"/>
              </w:rPr>
            </w:pPr>
            <w:r>
              <w:rPr>
                <w:color w:val="000000"/>
                <w:lang w:val="sr-Cyrl-CS" w:eastAsia="sr-Cyrl-CS"/>
              </w:rPr>
              <w:t xml:space="preserve">Лап Топ </w:t>
            </w:r>
          </w:p>
        </w:tc>
        <w:tc>
          <w:tcPr>
            <w:tcW w:w="1010" w:type="dxa"/>
          </w:tcPr>
          <w:p w:rsidR="00F07176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  <w:p w:rsidR="00F07176" w:rsidRPr="00D03833" w:rsidRDefault="00F07176" w:rsidP="0016250B">
            <w:pPr>
              <w:rPr>
                <w:lang w:val="sr-Cyrl-CS" w:eastAsia="sr-Cyrl-CS"/>
              </w:rPr>
            </w:pPr>
          </w:p>
        </w:tc>
        <w:tc>
          <w:tcPr>
            <w:tcW w:w="1011" w:type="dxa"/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07176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  <w:lang w:val="sr-Cyrl-CS" w:eastAsia="sr-Cyrl-CS"/>
              </w:rPr>
              <w:t>7</w:t>
            </w:r>
          </w:p>
          <w:p w:rsidR="00F07176" w:rsidRPr="00905623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CS" w:eastAsia="sr-Cyrl-CS"/>
              </w:rPr>
            </w:pPr>
          </w:p>
          <w:p w:rsidR="00F07176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  <w:lang w:val="sr-Cyrl-CS" w:eastAsia="sr-Cyrl-CS"/>
              </w:rPr>
              <w:t>1</w:t>
            </w:r>
          </w:p>
          <w:p w:rsidR="00F07176" w:rsidRPr="001410D7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</w:p>
        </w:tc>
      </w:tr>
      <w:tr w:rsidR="00F07176" w:rsidRPr="001410D7" w:rsidTr="00F07176">
        <w:trPr>
          <w:trHeight w:val="290"/>
        </w:trPr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F07176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  <w:lang w:val="sr-Latn-CS" w:eastAsia="sr-Cyrl-CS"/>
              </w:rPr>
              <w:t>8</w:t>
            </w:r>
            <w:r w:rsidRPr="001410D7">
              <w:rPr>
                <w:color w:val="000000"/>
                <w:lang w:val="sr-Cyrl-CS" w:eastAsia="sr-Cyrl-CS"/>
              </w:rPr>
              <w:t>.</w:t>
            </w:r>
          </w:p>
          <w:p w:rsidR="003B56C4" w:rsidRDefault="003B56C4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RS" w:eastAsia="sr-Cyrl-CS"/>
              </w:rPr>
            </w:pPr>
          </w:p>
          <w:p w:rsidR="00F07176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  <w:lang w:val="sr-Latn-CS" w:eastAsia="sr-Cyrl-CS"/>
              </w:rPr>
              <w:t>9</w:t>
            </w:r>
            <w:r>
              <w:rPr>
                <w:color w:val="000000"/>
                <w:lang w:val="sr-Cyrl-CS" w:eastAsia="sr-Cyrl-CS"/>
              </w:rPr>
              <w:t>.</w:t>
            </w:r>
          </w:p>
          <w:p w:rsidR="003B56C4" w:rsidRPr="001410D7" w:rsidRDefault="003B56C4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</w:tcBorders>
          </w:tcPr>
          <w:p w:rsidR="00F07176" w:rsidRDefault="00F07176" w:rsidP="0016250B">
            <w:pPr>
              <w:autoSpaceDE w:val="0"/>
              <w:autoSpaceDN w:val="0"/>
              <w:adjustRightInd w:val="0"/>
              <w:rPr>
                <w:color w:val="000000"/>
                <w:lang w:val="sr-Cyrl-CS" w:eastAsia="sr-Cyrl-CS"/>
              </w:rPr>
            </w:pPr>
            <w:r w:rsidRPr="00F07176">
              <w:rPr>
                <w:color w:val="000000"/>
                <w:lang w:val="sr-Cyrl-CS" w:eastAsia="sr-Cyrl-CS"/>
              </w:rPr>
              <w:t>Штампач</w:t>
            </w:r>
          </w:p>
          <w:p w:rsidR="003B56C4" w:rsidRDefault="003B56C4" w:rsidP="0016250B">
            <w:pPr>
              <w:autoSpaceDE w:val="0"/>
              <w:autoSpaceDN w:val="0"/>
              <w:adjustRightInd w:val="0"/>
              <w:rPr>
                <w:color w:val="000000"/>
                <w:lang w:val="sr-Cyrl-CS" w:eastAsia="sr-Cyrl-CS"/>
              </w:rPr>
            </w:pPr>
          </w:p>
          <w:p w:rsidR="00F07176" w:rsidRPr="00F07176" w:rsidRDefault="00F07176" w:rsidP="00F07176">
            <w:pPr>
              <w:autoSpaceDE w:val="0"/>
              <w:autoSpaceDN w:val="0"/>
              <w:adjustRightInd w:val="0"/>
              <w:rPr>
                <w:color w:val="000000"/>
                <w:lang w:val="sr-Cyrl-CS" w:eastAsia="sr-Cyrl-CS"/>
              </w:rPr>
            </w:pPr>
            <w:r w:rsidRPr="00F07176">
              <w:rPr>
                <w:color w:val="000000"/>
                <w:lang w:val="sr-Cyrl-CS" w:eastAsia="sr-Cyrl-CS"/>
              </w:rPr>
              <w:t>Скенер</w:t>
            </w:r>
          </w:p>
          <w:p w:rsidR="00F07176" w:rsidRPr="001410D7" w:rsidRDefault="00F07176" w:rsidP="0016250B">
            <w:pPr>
              <w:autoSpaceDE w:val="0"/>
              <w:autoSpaceDN w:val="0"/>
              <w:adjustRightInd w:val="0"/>
              <w:rPr>
                <w:color w:val="000000"/>
                <w:lang w:val="sr-Cyrl-CS" w:eastAsia="sr-Cyrl-CS"/>
              </w:rPr>
            </w:pPr>
          </w:p>
        </w:tc>
        <w:tc>
          <w:tcPr>
            <w:tcW w:w="1010" w:type="dxa"/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1011" w:type="dxa"/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07176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  <w:lang w:val="sr-Cyrl-CS" w:eastAsia="sr-Cyrl-CS"/>
              </w:rPr>
              <w:t>2</w:t>
            </w:r>
          </w:p>
          <w:p w:rsidR="003B56C4" w:rsidRDefault="003B56C4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</w:p>
          <w:p w:rsidR="00F07176" w:rsidRPr="001410D7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  <w:lang w:val="sr-Cyrl-CS" w:eastAsia="sr-Cyrl-CS"/>
              </w:rPr>
              <w:t>1</w:t>
            </w:r>
          </w:p>
        </w:tc>
      </w:tr>
      <w:tr w:rsidR="00F07176" w:rsidRPr="001410D7" w:rsidTr="00F07176">
        <w:trPr>
          <w:trHeight w:val="290"/>
        </w:trPr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F07176" w:rsidRPr="00F07176" w:rsidRDefault="00F07176" w:rsidP="00F07176">
            <w:pPr>
              <w:autoSpaceDE w:val="0"/>
              <w:autoSpaceDN w:val="0"/>
              <w:adjustRightInd w:val="0"/>
              <w:rPr>
                <w:color w:val="000000"/>
                <w:lang w:val="sr-Cyrl-CS" w:eastAsia="sr-Cyrl-CS"/>
              </w:rPr>
            </w:pPr>
            <w:r w:rsidRPr="00F07176">
              <w:rPr>
                <w:color w:val="000000"/>
                <w:lang w:val="sr-Cyrl-CS" w:eastAsia="sr-Cyrl-CS"/>
              </w:rPr>
              <w:t>1</w:t>
            </w:r>
            <w:r w:rsidRPr="00F07176">
              <w:rPr>
                <w:color w:val="000000"/>
                <w:lang w:val="sr-Latn-CS" w:eastAsia="sr-Cyrl-CS"/>
              </w:rPr>
              <w:t>0</w:t>
            </w:r>
            <w:r w:rsidRPr="00F07176">
              <w:rPr>
                <w:color w:val="000000"/>
                <w:lang w:val="sr-Cyrl-CS" w:eastAsia="sr-Cyrl-CS"/>
              </w:rPr>
              <w:t>.</w:t>
            </w:r>
          </w:p>
          <w:p w:rsidR="00F07176" w:rsidRPr="00905623" w:rsidRDefault="00F07176" w:rsidP="0016250B">
            <w:pPr>
              <w:autoSpaceDE w:val="0"/>
              <w:autoSpaceDN w:val="0"/>
              <w:adjustRightInd w:val="0"/>
              <w:rPr>
                <w:color w:val="000000"/>
                <w:lang w:val="sr-Latn-CS" w:eastAsia="sr-Cyrl-CS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</w:tcBorders>
          </w:tcPr>
          <w:p w:rsidR="00F07176" w:rsidRPr="00F07176" w:rsidRDefault="00F07176" w:rsidP="0016250B">
            <w:pPr>
              <w:autoSpaceDE w:val="0"/>
              <w:autoSpaceDN w:val="0"/>
              <w:adjustRightInd w:val="0"/>
              <w:rPr>
                <w:color w:val="000000"/>
                <w:lang w:val="sr-Cyrl-RS" w:eastAsia="sr-Cyrl-CS"/>
              </w:rPr>
            </w:pPr>
            <w:r w:rsidRPr="00F07176">
              <w:rPr>
                <w:color w:val="000000"/>
                <w:lang w:val="sr-Cyrl-CS" w:eastAsia="sr-Cyrl-CS"/>
              </w:rPr>
              <w:t>Пројекциона платна</w:t>
            </w:r>
          </w:p>
        </w:tc>
        <w:tc>
          <w:tcPr>
            <w:tcW w:w="1010" w:type="dxa"/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1011" w:type="dxa"/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07176" w:rsidRPr="00F07176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RS" w:eastAsia="sr-Cyrl-CS"/>
              </w:rPr>
            </w:pPr>
            <w:r>
              <w:rPr>
                <w:color w:val="000000"/>
                <w:lang w:val="sr-Cyrl-RS" w:eastAsia="sr-Cyrl-CS"/>
              </w:rPr>
              <w:t>1</w:t>
            </w:r>
          </w:p>
        </w:tc>
      </w:tr>
      <w:tr w:rsidR="00F07176" w:rsidRPr="001410D7" w:rsidTr="00F07176">
        <w:trPr>
          <w:trHeight w:val="290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rPr>
                <w:color w:val="000000"/>
                <w:lang w:val="sr-Cyrl-CS" w:eastAsia="sr-Cyrl-CS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2288" w:type="dxa"/>
            <w:tcBorders>
              <w:bottom w:val="single" w:sz="4" w:space="0" w:color="auto"/>
              <w:right w:val="single" w:sz="4" w:space="0" w:color="auto"/>
            </w:tcBorders>
          </w:tcPr>
          <w:p w:rsidR="00F07176" w:rsidRPr="001410D7" w:rsidRDefault="00F07176" w:rsidP="0016250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sr-Cyrl-CS" w:eastAsia="sr-Cyrl-C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6" w:rsidRPr="00BC668A" w:rsidRDefault="00F07176" w:rsidP="0016250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Cyrl-CS" w:eastAsia="sr-Cyrl-CS"/>
              </w:rPr>
            </w:pPr>
          </w:p>
        </w:tc>
      </w:tr>
    </w:tbl>
    <w:p w:rsidR="00D96A57" w:rsidRDefault="00D96A57" w:rsidP="00D96A57">
      <w:pPr>
        <w:autoSpaceDE w:val="0"/>
        <w:autoSpaceDN w:val="0"/>
        <w:adjustRightInd w:val="0"/>
        <w:rPr>
          <w:bCs/>
          <w:lang w:val="sr-Latn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Cs/>
          <w:sz w:val="32"/>
          <w:szCs w:val="32"/>
          <w:lang w:val="sr-Cyrl-CS" w:eastAsia="sr-Latn-CS"/>
        </w:rPr>
      </w:pPr>
      <w:r>
        <w:rPr>
          <w:bCs/>
          <w:sz w:val="32"/>
          <w:szCs w:val="32"/>
          <w:lang w:val="sr-Cyrl-CS" w:eastAsia="sr-Latn-CS"/>
        </w:rPr>
        <w:t>9.3.</w:t>
      </w:r>
      <w:r>
        <w:rPr>
          <w:bCs/>
          <w:lang w:val="sr-Latn-CS" w:eastAsia="sr-Latn-CS"/>
        </w:rPr>
        <w:t xml:space="preserve"> </w:t>
      </w:r>
      <w:r>
        <w:rPr>
          <w:bCs/>
          <w:sz w:val="32"/>
          <w:szCs w:val="32"/>
          <w:lang w:val="sr-Cyrl-CS" w:eastAsia="sr-Latn-CS"/>
        </w:rPr>
        <w:t>Збирни преглед о стању покретних ствари по врстама</w:t>
      </w:r>
    </w:p>
    <w:p w:rsidR="00D96A57" w:rsidRDefault="00D96A57" w:rsidP="00D96A57">
      <w:pPr>
        <w:autoSpaceDE w:val="0"/>
        <w:autoSpaceDN w:val="0"/>
        <w:adjustRightInd w:val="0"/>
        <w:jc w:val="center"/>
        <w:rPr>
          <w:bCs/>
          <w:sz w:val="32"/>
          <w:szCs w:val="32"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 w:rsidRPr="000F6326">
        <w:rPr>
          <w:b/>
          <w:bCs/>
          <w:lang w:val="sr-Cyrl-CS" w:eastAsia="sr-Latn-CS"/>
        </w:rPr>
        <w:t>Опрема и учила</w:t>
      </w:r>
      <w:r>
        <w:rPr>
          <w:b/>
          <w:bCs/>
          <w:lang w:val="sr-Cyrl-CS" w:eastAsia="sr-Latn-CS"/>
        </w:rPr>
        <w:t>:</w:t>
      </w: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Cs/>
          <w:sz w:val="32"/>
          <w:szCs w:val="32"/>
          <w:lang w:val="sr-Cyrl-CS" w:eastAsia="sr-Latn-CS"/>
        </w:rPr>
      </w:pPr>
      <w:r>
        <w:rPr>
          <w:bCs/>
          <w:sz w:val="32"/>
          <w:szCs w:val="32"/>
          <w:lang w:val="sr-Cyrl-CS" w:eastAsia="sr-Latn-CS"/>
        </w:rPr>
        <w:t>9.4.</w:t>
      </w:r>
      <w:r>
        <w:rPr>
          <w:bCs/>
          <w:lang w:val="sr-Latn-CS" w:eastAsia="sr-Latn-CS"/>
        </w:rPr>
        <w:t xml:space="preserve"> </w:t>
      </w:r>
      <w:r>
        <w:rPr>
          <w:bCs/>
          <w:sz w:val="32"/>
          <w:szCs w:val="32"/>
          <w:lang w:val="sr-Cyrl-CS" w:eastAsia="sr-Latn-CS"/>
        </w:rPr>
        <w:t>Збирни преглед о стању непокретности по врстама</w:t>
      </w:r>
    </w:p>
    <w:p w:rsidR="00D96A57" w:rsidRDefault="00D96A57" w:rsidP="00D96A57">
      <w:pPr>
        <w:autoSpaceDE w:val="0"/>
        <w:autoSpaceDN w:val="0"/>
        <w:adjustRightInd w:val="0"/>
        <w:jc w:val="center"/>
        <w:rPr>
          <w:bCs/>
          <w:sz w:val="32"/>
          <w:szCs w:val="32"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rPr>
          <w:b/>
          <w:bCs/>
          <w:lang w:val="sr-Cyrl-CS" w:eastAsia="sr-Latn-CS"/>
        </w:rPr>
      </w:pPr>
      <w:r>
        <w:rPr>
          <w:b/>
          <w:bCs/>
          <w:lang w:val="sr-Latn-CS" w:eastAsia="sr-Latn-CS"/>
        </w:rPr>
        <w:t>Назив непокретности</w:t>
      </w:r>
      <w:r>
        <w:rPr>
          <w:b/>
          <w:bCs/>
          <w:lang w:val="sr-Cyrl-CS" w:eastAsia="sr-Latn-CS"/>
        </w:rPr>
        <w:t xml:space="preserve">            колич.бр.повр.         </w:t>
      </w:r>
      <w:r w:rsidRPr="00F42FFF">
        <w:rPr>
          <w:b/>
          <w:bCs/>
          <w:lang w:val="sr-Cyrl-CS" w:eastAsia="sr-Latn-CS"/>
        </w:rPr>
        <w:t xml:space="preserve"> књиговод.ревалоризована вредност</w:t>
      </w:r>
    </w:p>
    <w:p w:rsidR="00D96A57" w:rsidRP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 xml:space="preserve">1. Грађевинско </w:t>
      </w:r>
      <w:r w:rsidR="00164E2C">
        <w:rPr>
          <w:bCs/>
          <w:lang w:val="sr-Cyrl-CS" w:eastAsia="sr-Latn-CS"/>
        </w:rPr>
        <w:t xml:space="preserve">земљиште              </w:t>
      </w:r>
      <w:r>
        <w:rPr>
          <w:bCs/>
          <w:lang w:val="sr-Cyrl-CS" w:eastAsia="sr-Latn-CS"/>
        </w:rPr>
        <w:t xml:space="preserve">                                          </w:t>
      </w:r>
    </w:p>
    <w:p w:rsidR="00D96A57" w:rsidRPr="00EB7B45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 xml:space="preserve">2. Грађевине:                                                                                         </w:t>
      </w: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Cs/>
          <w:sz w:val="32"/>
          <w:szCs w:val="32"/>
          <w:lang w:val="sr-Cyrl-CS" w:eastAsia="sr-Latn-CS"/>
        </w:rPr>
      </w:pPr>
      <w:r>
        <w:rPr>
          <w:bCs/>
          <w:sz w:val="32"/>
          <w:szCs w:val="32"/>
          <w:lang w:val="sr-Cyrl-CS" w:eastAsia="sr-Latn-CS"/>
        </w:rPr>
        <w:t>9.5. Библиотека</w:t>
      </w:r>
    </w:p>
    <w:p w:rsidR="00D96A57" w:rsidRPr="003E1AC0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 xml:space="preserve">Библиотека: </w:t>
      </w:r>
    </w:p>
    <w:p w:rsidR="00D96A57" w:rsidRPr="00D37678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>Школска библиотека располаже са књига.</w:t>
      </w: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</w:p>
    <w:p w:rsidR="004470C7" w:rsidRDefault="004470C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RS" w:eastAsia="sr-Latn-CS"/>
        </w:rPr>
      </w:pPr>
    </w:p>
    <w:p w:rsidR="004470C7" w:rsidRDefault="004470C7" w:rsidP="00220B2C">
      <w:pPr>
        <w:autoSpaceDE w:val="0"/>
        <w:autoSpaceDN w:val="0"/>
        <w:adjustRightInd w:val="0"/>
        <w:rPr>
          <w:b/>
          <w:bCs/>
          <w:sz w:val="32"/>
          <w:szCs w:val="32"/>
          <w:lang w:val="sr-Cyrl-RS" w:eastAsia="sr-Latn-CS"/>
        </w:rPr>
      </w:pPr>
    </w:p>
    <w:p w:rsidR="00220B2C" w:rsidRDefault="00220B2C" w:rsidP="00220B2C">
      <w:pPr>
        <w:autoSpaceDE w:val="0"/>
        <w:autoSpaceDN w:val="0"/>
        <w:adjustRightInd w:val="0"/>
        <w:rPr>
          <w:b/>
          <w:bCs/>
          <w:sz w:val="32"/>
          <w:szCs w:val="32"/>
          <w:lang w:val="sr-Cyrl-R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  <w:r>
        <w:rPr>
          <w:b/>
          <w:bCs/>
          <w:sz w:val="32"/>
          <w:szCs w:val="32"/>
          <w:lang w:val="sr-Latn-CS" w:eastAsia="sr-Latn-CS"/>
        </w:rPr>
        <w:t>10</w:t>
      </w:r>
      <w:r>
        <w:rPr>
          <w:b/>
          <w:bCs/>
          <w:sz w:val="32"/>
          <w:szCs w:val="32"/>
          <w:lang w:val="sr-Cyrl-CS" w:eastAsia="sr-Latn-CS"/>
        </w:rPr>
        <w:t>. Чување носача информација</w:t>
      </w: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</w:p>
    <w:p w:rsidR="00D96A57" w:rsidRPr="001610B4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lastRenderedPageBreak/>
        <w:t xml:space="preserve">Место чувања носача информација: веб сајт школе, архива школе у металним и дрвеним ормарима, на полицама са регистраторима, </w:t>
      </w:r>
    </w:p>
    <w:p w:rsidR="00D96A57" w:rsidRPr="001610B4" w:rsidRDefault="00D96A57" w:rsidP="00D96A57">
      <w:pPr>
        <w:autoSpaceDE w:val="0"/>
        <w:autoSpaceDN w:val="0"/>
        <w:adjustRightInd w:val="0"/>
        <w:rPr>
          <w:b/>
          <w:bCs/>
          <w:sz w:val="32"/>
          <w:szCs w:val="32"/>
          <w:lang w:val="sr-Cyrl-CS" w:eastAsia="sr-Latn-CS"/>
        </w:rPr>
      </w:pPr>
    </w:p>
    <w:p w:rsidR="00D96A57" w:rsidRPr="003D42A8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  <w:r>
        <w:rPr>
          <w:b/>
          <w:bCs/>
          <w:sz w:val="32"/>
          <w:szCs w:val="32"/>
          <w:lang w:val="sr-Cyrl-CS" w:eastAsia="sr-Latn-CS"/>
        </w:rPr>
        <w:t>1</w:t>
      </w:r>
      <w:r>
        <w:rPr>
          <w:b/>
          <w:bCs/>
          <w:sz w:val="32"/>
          <w:szCs w:val="32"/>
          <w:lang w:val="sr-Latn-CS" w:eastAsia="sr-Latn-CS"/>
        </w:rPr>
        <w:t>1</w:t>
      </w:r>
      <w:r>
        <w:rPr>
          <w:b/>
          <w:bCs/>
          <w:sz w:val="32"/>
          <w:szCs w:val="32"/>
          <w:lang w:val="sr-Cyrl-CS" w:eastAsia="sr-Latn-CS"/>
        </w:rPr>
        <w:t xml:space="preserve">. </w:t>
      </w:r>
      <w:r w:rsidRPr="00416DA6">
        <w:rPr>
          <w:b/>
          <w:bCs/>
          <w:sz w:val="32"/>
          <w:szCs w:val="32"/>
          <w:lang w:val="sr-Latn-CS" w:eastAsia="sr-Latn-CS"/>
        </w:rPr>
        <w:t xml:space="preserve">Информације </w:t>
      </w:r>
      <w:r>
        <w:rPr>
          <w:b/>
          <w:bCs/>
          <w:sz w:val="32"/>
          <w:szCs w:val="32"/>
          <w:lang w:val="sr-Cyrl-CS" w:eastAsia="sr-Latn-CS"/>
        </w:rPr>
        <w:t>о подношењу захтева за приступ информацијама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b/>
          <w:bCs/>
          <w:lang w:val="sr-Latn-CS" w:eastAsia="sr-Latn-CS"/>
        </w:rPr>
      </w:pPr>
      <w:r w:rsidRPr="00416DA6">
        <w:rPr>
          <w:b/>
          <w:bCs/>
          <w:lang w:val="sr-Latn-CS" w:eastAsia="sr-Latn-CS"/>
        </w:rPr>
        <w:t>- Подношење Захтева за слободан приступ информацијама од јавног значаја: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>Захтев за приступ информацијама од јавног значаја (у даљем тексту: захтев)</w:t>
      </w:r>
      <w:r>
        <w:rPr>
          <w:lang w:val="sr-Cyrl-CS" w:eastAsia="sr-Latn-CS"/>
        </w:rPr>
        <w:t xml:space="preserve"> школи</w:t>
      </w:r>
      <w:r w:rsidRPr="00416DA6">
        <w:rPr>
          <w:lang w:val="sr-Latn-CS" w:eastAsia="sr-Latn-CS"/>
        </w:rPr>
        <w:t xml:space="preserve"> се подноси у складу са чланом 15. Закона о слободном приступу информацијама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од јавног значаја писмено.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Захтев мора да садржати: назив и адресу школе, податке о тражиоцу информације</w:t>
      </w:r>
    </w:p>
    <w:p w:rsidR="00D96A57" w:rsidRPr="00416DA6" w:rsidRDefault="00D96A57" w:rsidP="00D96A57">
      <w:pPr>
        <w:autoSpaceDE w:val="0"/>
        <w:autoSpaceDN w:val="0"/>
        <w:adjustRightInd w:val="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(име, презиме, адреса, телефон или други подаци за контакт), што прецизнији опис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информације која се тражи (јасно наведена информација која се тражи, односно на шта се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конкретно она односи) и начин достављања информације. Захтев може, али не мора, да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садржи разлоге као и друге податке који олакшавају проналажење тражене информације.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Ако захтев не садржи горе наведене податке, односно ако захтев није уредан,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овлашћено лице у школи дужно је да, без надокнаде, поучи тражиоца како да те недостатке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отклони,односно да достави тражиоцу упутство о допуни.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Ако тражилац не отклони недостатке у одређеном року, односно у року од 15 дана од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дана пријема упутства о допуни, а недостаци су такви да се по захтеву не може поступити,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школа доноси закључак о одбацивању захтева као неуредног.</w:t>
      </w:r>
    </w:p>
    <w:p w:rsidR="00D96A57" w:rsidRPr="00AC33CE" w:rsidRDefault="00D96A57" w:rsidP="00D96A57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416DA6">
        <w:rPr>
          <w:lang w:val="sr-Latn-CS" w:eastAsia="sr-Latn-CS"/>
        </w:rPr>
        <w:t>Школа је дужна да омогући приступ информацијама и и на основу усменог захтева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тражиоца који се саопштава у записник, при чему се такав захтев уноси у посебну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евиденцију и примењују се рокови као да је захтев поднет писмено.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У складу са чланом 16. Закона о слободном приступу информацијама од јавног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значаја, школа је дужна да без одлагања, а најкасније у року од 15 дана од дана пријема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захтева, тражиоца обавести о поседовању информације, стави му на увид документ који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садржи тражену информацију, односно изда му или упути копију тог документа. Ако школа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није у могућности, из оправданих разлога, да у року од 15 дана од дана пријема захтева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поступи по истом, дужна је да о томе одмах обавести тражиоца и одреди накнадни рок, који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не може бити дужи од 40 дана од дана пријема захтева, у коме ће тражиоца обавестити о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поседовању информације, ставити му на увид документ који садржи тражену информацију,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изда му, односно упути копију тог документа.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Ако школа на захтев не одговори у року, тражилац може уложити жалбу Поверенику у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складу са чланом 22. Закона о слободном приступу информацијама од јавног значаја.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>Школа ће заједно са обавештењем о томе да ће тражиоцу ставити на увид документ</w:t>
      </w:r>
    </w:p>
    <w:p w:rsidR="00D96A57" w:rsidRPr="00416DA6" w:rsidRDefault="00D96A57" w:rsidP="00D96A57">
      <w:pPr>
        <w:autoSpaceDE w:val="0"/>
        <w:autoSpaceDN w:val="0"/>
        <w:adjustRightInd w:val="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који садржи тражену информацију, односно издати му копију тог докумета, саопштити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тражиоцу време, место и начин на који ће му информација бити стављена на увид, износ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нужних трошкова израде копије документа, а у случају да не располаже техничким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средствима за израду копије, упознаће тражиоца са могућношћу да употребом своје опреме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изради копију.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Увид у документ који садржи тражену информацију врши се у службеним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просторијама школе.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>Ако удовољи захтеву, школа неће издати посебно решење, него ће о томе сачинити</w:t>
      </w:r>
    </w:p>
    <w:p w:rsidR="00D96A57" w:rsidRPr="00416DA6" w:rsidRDefault="00D96A57" w:rsidP="00D96A57">
      <w:pPr>
        <w:autoSpaceDE w:val="0"/>
        <w:autoSpaceDN w:val="0"/>
        <w:adjustRightInd w:val="0"/>
        <w:rPr>
          <w:lang w:val="sr-Latn-CS" w:eastAsia="sr-Latn-CS"/>
        </w:rPr>
      </w:pPr>
      <w:r w:rsidRPr="00416DA6">
        <w:rPr>
          <w:lang w:val="sr-Latn-CS" w:eastAsia="sr-Latn-CS"/>
        </w:rPr>
        <w:t>службену белешку.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lastRenderedPageBreak/>
        <w:t>Ако школа одбије да у целини или делимично обавести тражиоца о поседовању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информације, да му стави на увид документ који садржи тражену информацију, да му изда,</w:t>
      </w:r>
    </w:p>
    <w:p w:rsidR="00D96A57" w:rsidRPr="00C85CBA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односно упути копију тог документа, дужна је да донесе решење о одбијању захтева и да то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решење писмено образложи, као и да у решењу упути тражиоца на правна средства која</w:t>
      </w:r>
    </w:p>
    <w:p w:rsidR="00D96A57" w:rsidRPr="00416DA6" w:rsidRDefault="00D96A57" w:rsidP="00D96A57">
      <w:pPr>
        <w:autoSpaceDE w:val="0"/>
        <w:autoSpaceDN w:val="0"/>
        <w:adjustRightInd w:val="0"/>
        <w:rPr>
          <w:lang w:val="sr-Latn-CS" w:eastAsia="sr-Latn-CS"/>
        </w:rPr>
      </w:pPr>
      <w:r w:rsidRPr="00416DA6">
        <w:rPr>
          <w:lang w:val="sr-Latn-CS" w:eastAsia="sr-Latn-CS"/>
        </w:rPr>
        <w:t>може изјавити против таквог решења.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У складу са чланом 17. Закона о слободном приступу информацијама од јавног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значаја, увид у документ који садржи тражену информацију је бесплатан.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Копија документа који садржи тражену информацију издаје се уз обавезу тражиоца да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плати накнаду нужних трошкова израде те копије, а у случају упућивања и трошкове</w:t>
      </w:r>
      <w:r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упућивања.</w:t>
      </w:r>
    </w:p>
    <w:p w:rsidR="00164E2C" w:rsidRPr="00C85CBA" w:rsidRDefault="00164E2C" w:rsidP="00D96A57">
      <w:pPr>
        <w:autoSpaceDE w:val="0"/>
        <w:autoSpaceDN w:val="0"/>
        <w:adjustRightInd w:val="0"/>
        <w:rPr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ind w:firstLine="720"/>
        <w:rPr>
          <w:b/>
          <w:bCs/>
          <w:lang w:val="sr-Cyrl-CS" w:eastAsia="sr-Latn-CS"/>
        </w:rPr>
      </w:pPr>
      <w:r>
        <w:rPr>
          <w:b/>
          <w:bCs/>
          <w:lang w:val="sr-Cyrl-CS" w:eastAsia="sr-Latn-CS"/>
        </w:rPr>
        <w:t xml:space="preserve">- </w:t>
      </w:r>
      <w:r w:rsidRPr="00416DA6">
        <w:rPr>
          <w:b/>
          <w:bCs/>
          <w:lang w:val="sr-Latn-CS" w:eastAsia="sr-Latn-CS"/>
        </w:rPr>
        <w:t>Образац Захтева за слободан приступ информацијама од јавног значаја</w:t>
      </w:r>
    </w:p>
    <w:p w:rsidR="00D96A57" w:rsidRPr="00F63797" w:rsidRDefault="00D96A57" w:rsidP="00D96A57">
      <w:pPr>
        <w:autoSpaceDE w:val="0"/>
        <w:autoSpaceDN w:val="0"/>
        <w:adjustRightInd w:val="0"/>
        <w:rPr>
          <w:b/>
          <w:bCs/>
          <w:lang w:val="sr-Cyrl-CS" w:eastAsia="sr-Latn-CS"/>
        </w:rPr>
      </w:pPr>
    </w:p>
    <w:p w:rsidR="00D96A57" w:rsidRPr="00416DA6" w:rsidRDefault="00D96A57" w:rsidP="00D96A57">
      <w:pPr>
        <w:autoSpaceDE w:val="0"/>
        <w:autoSpaceDN w:val="0"/>
        <w:adjustRightInd w:val="0"/>
        <w:jc w:val="center"/>
        <w:rPr>
          <w:b/>
          <w:bCs/>
          <w:lang w:val="sr-Latn-CS" w:eastAsia="sr-Latn-CS"/>
        </w:rPr>
      </w:pPr>
      <w:r w:rsidRPr="00416DA6">
        <w:rPr>
          <w:b/>
          <w:bCs/>
          <w:lang w:val="sr-Latn-CS" w:eastAsia="sr-Latn-CS"/>
        </w:rPr>
        <w:t>РЕПУБЛИКА СРБИЈА</w:t>
      </w:r>
    </w:p>
    <w:p w:rsidR="00D96A57" w:rsidRPr="00F63797" w:rsidRDefault="00164E2C" w:rsidP="00D96A57">
      <w:pPr>
        <w:autoSpaceDE w:val="0"/>
        <w:autoSpaceDN w:val="0"/>
        <w:adjustRightInd w:val="0"/>
        <w:jc w:val="center"/>
        <w:rPr>
          <w:b/>
          <w:bCs/>
          <w:lang w:val="sr-Cyrl-CS" w:eastAsia="sr-Latn-CS"/>
        </w:rPr>
      </w:pPr>
      <w:r>
        <w:rPr>
          <w:b/>
          <w:bCs/>
          <w:lang w:val="sr-Cyrl-CS" w:eastAsia="sr-Latn-CS"/>
        </w:rPr>
        <w:t xml:space="preserve">Средња школа </w:t>
      </w:r>
    </w:p>
    <w:p w:rsidR="003B56C4" w:rsidRPr="003B56C4" w:rsidRDefault="003B56C4" w:rsidP="003B56C4">
      <w:pPr>
        <w:autoSpaceDE w:val="0"/>
        <w:autoSpaceDN w:val="0"/>
        <w:adjustRightInd w:val="0"/>
        <w:ind w:left="2832"/>
        <w:rPr>
          <w:b/>
          <w:bCs/>
          <w:lang w:val="sr-Cyrl-CS" w:eastAsia="sr-Latn-CS"/>
        </w:rPr>
      </w:pPr>
      <w:r w:rsidRPr="003B56C4">
        <w:rPr>
          <w:b/>
          <w:bCs/>
          <w:lang w:val="sr-Cyrl-CS" w:eastAsia="sr-Latn-CS"/>
        </w:rPr>
        <w:t>29.новембар бб</w:t>
      </w:r>
      <w:r>
        <w:rPr>
          <w:b/>
          <w:bCs/>
          <w:lang w:val="sr-Cyrl-CS" w:eastAsia="sr-Latn-CS"/>
        </w:rPr>
        <w:t xml:space="preserve">.16220 </w:t>
      </w:r>
      <w:r w:rsidRPr="003B56C4">
        <w:rPr>
          <w:b/>
          <w:bCs/>
          <w:lang w:val="sr-Cyrl-CS" w:eastAsia="sr-Latn-CS"/>
        </w:rPr>
        <w:t>Грделица</w:t>
      </w:r>
    </w:p>
    <w:p w:rsidR="00D96A57" w:rsidRPr="00F63797" w:rsidRDefault="00D96A57" w:rsidP="00D96A57">
      <w:pPr>
        <w:autoSpaceDE w:val="0"/>
        <w:autoSpaceDN w:val="0"/>
        <w:adjustRightInd w:val="0"/>
        <w:ind w:left="3600" w:firstLine="720"/>
        <w:jc w:val="center"/>
        <w:rPr>
          <w:b/>
          <w:bCs/>
          <w:lang w:val="sr-Cyrl-CS" w:eastAsia="sr-Latn-CS"/>
        </w:rPr>
      </w:pPr>
      <w:r>
        <w:rPr>
          <w:b/>
          <w:bCs/>
          <w:lang w:val="sr-Cyrl-CS" w:eastAsia="sr-Latn-CS"/>
        </w:rPr>
        <w:t xml:space="preserve">   </w:t>
      </w:r>
    </w:p>
    <w:p w:rsidR="00D96A57" w:rsidRPr="00416DA6" w:rsidRDefault="00D96A57" w:rsidP="00D96A57">
      <w:pPr>
        <w:autoSpaceDE w:val="0"/>
        <w:autoSpaceDN w:val="0"/>
        <w:adjustRightInd w:val="0"/>
        <w:jc w:val="center"/>
        <w:rPr>
          <w:b/>
          <w:bCs/>
          <w:lang w:val="sr-Latn-CS" w:eastAsia="sr-Latn-CS"/>
        </w:rPr>
      </w:pPr>
      <w:r w:rsidRPr="00416DA6">
        <w:rPr>
          <w:b/>
          <w:bCs/>
          <w:lang w:val="sr-Latn-CS" w:eastAsia="sr-Latn-CS"/>
        </w:rPr>
        <w:t>З А Х Т Е В</w:t>
      </w: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lang w:val="sr-Cyrl-CS" w:eastAsia="sr-Latn-CS"/>
        </w:rPr>
      </w:pPr>
      <w:r w:rsidRPr="00416DA6">
        <w:rPr>
          <w:b/>
          <w:bCs/>
          <w:lang w:val="sr-Latn-CS" w:eastAsia="sr-Latn-CS"/>
        </w:rPr>
        <w:t>за приступ информацији од јавног значаја</w:t>
      </w:r>
    </w:p>
    <w:p w:rsidR="00D96A57" w:rsidRPr="003B56C4" w:rsidRDefault="00D96A57" w:rsidP="00D96A57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val="sr-Cyrl-CS" w:eastAsia="sr-Latn-CS"/>
        </w:rPr>
      </w:pPr>
    </w:p>
    <w:p w:rsidR="00D96A57" w:rsidRPr="00416DA6" w:rsidRDefault="00D96A57" w:rsidP="00164E2C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На основу члана 15. став 1. Закона о слободном приступу информацијама од јавног</w:t>
      </w:r>
    </w:p>
    <w:p w:rsidR="00D96A57" w:rsidRDefault="00D96A57" w:rsidP="00164E2C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416DA6">
        <w:rPr>
          <w:lang w:val="sr-Latn-CS" w:eastAsia="sr-Latn-CS"/>
        </w:rPr>
        <w:t>значаја („Службени гласник РС", број120/04), од горе наведеног органа захтевам*:</w:t>
      </w:r>
    </w:p>
    <w:p w:rsidR="00D96A57" w:rsidRPr="00416DA6" w:rsidRDefault="00D96A57" w:rsidP="00164E2C">
      <w:pPr>
        <w:autoSpaceDE w:val="0"/>
        <w:autoSpaceDN w:val="0"/>
        <w:adjustRightInd w:val="0"/>
        <w:jc w:val="both"/>
        <w:rPr>
          <w:lang w:val="sr-Latn-CS" w:eastAsia="sr-Latn-CS"/>
        </w:rPr>
      </w:pPr>
      <w:r>
        <w:rPr>
          <w:lang w:val="sr-Cyrl-CS" w:eastAsia="sr-Latn-CS"/>
        </w:rPr>
        <w:t xml:space="preserve">- </w:t>
      </w:r>
      <w:r w:rsidRPr="00416DA6">
        <w:rPr>
          <w:lang w:val="sr-Latn-CS" w:eastAsia="sr-Latn-CS"/>
        </w:rPr>
        <w:t>обавештење да ли поседује тражену информацију;</w:t>
      </w:r>
    </w:p>
    <w:p w:rsidR="00D96A57" w:rsidRPr="00416DA6" w:rsidRDefault="00D96A57" w:rsidP="00164E2C">
      <w:pPr>
        <w:autoSpaceDE w:val="0"/>
        <w:autoSpaceDN w:val="0"/>
        <w:adjustRightInd w:val="0"/>
        <w:jc w:val="both"/>
        <w:rPr>
          <w:lang w:val="sr-Latn-CS" w:eastAsia="sr-Latn-CS"/>
        </w:rPr>
      </w:pPr>
      <w:r>
        <w:rPr>
          <w:lang w:val="sr-Cyrl-CS" w:eastAsia="sr-Latn-CS"/>
        </w:rPr>
        <w:t xml:space="preserve">- </w:t>
      </w:r>
      <w:r w:rsidRPr="00416DA6">
        <w:rPr>
          <w:lang w:val="sr-Latn-CS" w:eastAsia="sr-Latn-CS"/>
        </w:rPr>
        <w:t>увид у документ који садржи тражену информацију;</w:t>
      </w:r>
    </w:p>
    <w:p w:rsidR="00D96A57" w:rsidRPr="00416DA6" w:rsidRDefault="00D96A57" w:rsidP="00164E2C">
      <w:pPr>
        <w:autoSpaceDE w:val="0"/>
        <w:autoSpaceDN w:val="0"/>
        <w:adjustRightInd w:val="0"/>
        <w:jc w:val="both"/>
        <w:rPr>
          <w:lang w:val="sr-Latn-CS" w:eastAsia="sr-Latn-CS"/>
        </w:rPr>
      </w:pPr>
      <w:r>
        <w:rPr>
          <w:lang w:val="sr-Cyrl-CS" w:eastAsia="sr-Latn-CS"/>
        </w:rPr>
        <w:t xml:space="preserve">- </w:t>
      </w:r>
      <w:r w:rsidRPr="00416DA6">
        <w:rPr>
          <w:lang w:val="sr-Latn-CS" w:eastAsia="sr-Latn-CS"/>
        </w:rPr>
        <w:t>копију документа који садржи тражену информацију;</w:t>
      </w:r>
    </w:p>
    <w:p w:rsidR="00D96A57" w:rsidRPr="00416DA6" w:rsidRDefault="00D96A57" w:rsidP="00164E2C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Достављање копије документа који садржи тражену информацију:**</w:t>
      </w:r>
    </w:p>
    <w:p w:rsidR="00D96A57" w:rsidRPr="00416DA6" w:rsidRDefault="00D96A57" w:rsidP="00164E2C">
      <w:pPr>
        <w:autoSpaceDE w:val="0"/>
        <w:autoSpaceDN w:val="0"/>
        <w:adjustRightInd w:val="0"/>
        <w:jc w:val="both"/>
        <w:rPr>
          <w:lang w:val="sr-Latn-CS" w:eastAsia="sr-Latn-CS"/>
        </w:rPr>
      </w:pPr>
      <w:r>
        <w:rPr>
          <w:lang w:val="sr-Cyrl-CS" w:eastAsia="sr-Latn-CS"/>
        </w:rPr>
        <w:t xml:space="preserve">- </w:t>
      </w:r>
      <w:r w:rsidRPr="00416DA6">
        <w:rPr>
          <w:lang w:val="sr-Latn-CS" w:eastAsia="sr-Latn-CS"/>
        </w:rPr>
        <w:t>поштом</w:t>
      </w:r>
    </w:p>
    <w:p w:rsidR="00D96A57" w:rsidRPr="00416DA6" w:rsidRDefault="00D96A57" w:rsidP="00164E2C">
      <w:pPr>
        <w:autoSpaceDE w:val="0"/>
        <w:autoSpaceDN w:val="0"/>
        <w:adjustRightInd w:val="0"/>
        <w:jc w:val="both"/>
        <w:rPr>
          <w:lang w:val="sr-Latn-CS" w:eastAsia="sr-Latn-CS"/>
        </w:rPr>
      </w:pPr>
      <w:r>
        <w:rPr>
          <w:lang w:val="sr-Cyrl-CS" w:eastAsia="sr-Latn-CS"/>
        </w:rPr>
        <w:t xml:space="preserve">- </w:t>
      </w:r>
      <w:r w:rsidRPr="00416DA6">
        <w:rPr>
          <w:lang w:val="sr-Latn-CS" w:eastAsia="sr-Latn-CS"/>
        </w:rPr>
        <w:t>електронском поштом</w:t>
      </w:r>
    </w:p>
    <w:p w:rsidR="00D96A57" w:rsidRPr="00416DA6" w:rsidRDefault="00D96A57" w:rsidP="00164E2C">
      <w:pPr>
        <w:autoSpaceDE w:val="0"/>
        <w:autoSpaceDN w:val="0"/>
        <w:adjustRightInd w:val="0"/>
        <w:jc w:val="both"/>
        <w:rPr>
          <w:lang w:val="sr-Latn-CS" w:eastAsia="sr-Latn-CS"/>
        </w:rPr>
      </w:pPr>
      <w:r>
        <w:rPr>
          <w:lang w:val="sr-Cyrl-CS" w:eastAsia="sr-Latn-CS"/>
        </w:rPr>
        <w:t xml:space="preserve">- </w:t>
      </w:r>
      <w:r w:rsidRPr="00416DA6">
        <w:rPr>
          <w:lang w:val="sr-Latn-CS" w:eastAsia="sr-Latn-CS"/>
        </w:rPr>
        <w:t>факсом</w:t>
      </w:r>
    </w:p>
    <w:p w:rsidR="00D96A57" w:rsidRPr="00416DA6" w:rsidRDefault="00D96A57" w:rsidP="00164E2C">
      <w:pPr>
        <w:autoSpaceDE w:val="0"/>
        <w:autoSpaceDN w:val="0"/>
        <w:adjustRightInd w:val="0"/>
        <w:jc w:val="both"/>
        <w:rPr>
          <w:lang w:val="sr-Latn-CS" w:eastAsia="sr-Latn-CS"/>
        </w:rPr>
      </w:pPr>
      <w:r>
        <w:rPr>
          <w:lang w:val="sr-Cyrl-CS" w:eastAsia="sr-Latn-CS"/>
        </w:rPr>
        <w:t xml:space="preserve">- </w:t>
      </w:r>
      <w:r w:rsidRPr="00416DA6">
        <w:rPr>
          <w:lang w:val="sr-Latn-CS" w:eastAsia="sr-Latn-CS"/>
        </w:rPr>
        <w:t>на други начин:*** ________________________________________________</w:t>
      </w:r>
    </w:p>
    <w:p w:rsidR="00D96A57" w:rsidRPr="00416DA6" w:rsidRDefault="00D96A57" w:rsidP="00D96A57">
      <w:pPr>
        <w:autoSpaceDE w:val="0"/>
        <w:autoSpaceDN w:val="0"/>
        <w:adjustRightInd w:val="0"/>
        <w:rPr>
          <w:lang w:val="sr-Latn-CS" w:eastAsia="sr-Latn-CS"/>
        </w:rPr>
      </w:pPr>
      <w:r w:rsidRPr="00416DA6">
        <w:rPr>
          <w:lang w:val="sr-Latn-CS" w:eastAsia="sr-Latn-CS"/>
        </w:rPr>
        <w:t>Овај захтев се односи на следеће информације:</w:t>
      </w:r>
    </w:p>
    <w:p w:rsidR="00D96A57" w:rsidRPr="00E424E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_______________________________________________________</w:t>
      </w:r>
      <w:r>
        <w:rPr>
          <w:lang w:val="sr-Latn-CS" w:eastAsia="sr-Latn-CS"/>
        </w:rPr>
        <w:t>_______________________</w:t>
      </w:r>
    </w:p>
    <w:p w:rsidR="00D96A57" w:rsidRPr="00E424E7" w:rsidRDefault="00D96A57" w:rsidP="003B56C4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________________________________________________</w:t>
      </w:r>
      <w:r>
        <w:rPr>
          <w:lang w:val="sr-Latn-CS" w:eastAsia="sr-Latn-CS"/>
        </w:rPr>
        <w:t>_____________________________</w:t>
      </w:r>
      <w:r>
        <w:rPr>
          <w:lang w:val="sr-Cyrl-CS" w:eastAsia="sr-Latn-CS"/>
        </w:rPr>
        <w:t>_</w:t>
      </w:r>
    </w:p>
    <w:p w:rsidR="00D96A57" w:rsidRPr="00E424E7" w:rsidRDefault="00D96A57" w:rsidP="003B56C4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________________________________________________</w:t>
      </w:r>
      <w:r>
        <w:rPr>
          <w:lang w:val="sr-Latn-CS" w:eastAsia="sr-Latn-CS"/>
        </w:rPr>
        <w:t>______________________________</w:t>
      </w:r>
    </w:p>
    <w:p w:rsidR="00D96A57" w:rsidRPr="00E424E7" w:rsidRDefault="00D96A57" w:rsidP="003B56C4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____________________________________________________________________</w:t>
      </w:r>
      <w:r>
        <w:rPr>
          <w:lang w:val="sr-Latn-CS" w:eastAsia="sr-Latn-CS"/>
        </w:rPr>
        <w:t>__________</w:t>
      </w:r>
    </w:p>
    <w:p w:rsidR="00D96A57" w:rsidRPr="003B56C4" w:rsidRDefault="00D96A57" w:rsidP="003B56C4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________________________________________________</w:t>
      </w:r>
      <w:r>
        <w:rPr>
          <w:lang w:val="sr-Latn-CS" w:eastAsia="sr-Latn-CS"/>
        </w:rPr>
        <w:t>______________________________</w:t>
      </w:r>
    </w:p>
    <w:p w:rsidR="00D96A57" w:rsidRPr="00416DA6" w:rsidRDefault="00D96A57" w:rsidP="00D96A57">
      <w:pPr>
        <w:autoSpaceDE w:val="0"/>
        <w:autoSpaceDN w:val="0"/>
        <w:adjustRightInd w:val="0"/>
        <w:jc w:val="both"/>
        <w:rPr>
          <w:sz w:val="22"/>
          <w:szCs w:val="22"/>
          <w:lang w:val="sr-Latn-CS" w:eastAsia="sr-Latn-CS"/>
        </w:rPr>
      </w:pPr>
      <w:r w:rsidRPr="00416DA6">
        <w:rPr>
          <w:sz w:val="22"/>
          <w:szCs w:val="22"/>
          <w:lang w:val="sr-Latn-CS" w:eastAsia="sr-Latn-CS"/>
        </w:rPr>
        <w:t>(навести што прецизнији опис информације која се тражи као и друге податке који олакшавају</w:t>
      </w:r>
    </w:p>
    <w:p w:rsidR="00D96A57" w:rsidRPr="00416DA6" w:rsidRDefault="00D96A57" w:rsidP="00D96A57">
      <w:pPr>
        <w:autoSpaceDE w:val="0"/>
        <w:autoSpaceDN w:val="0"/>
        <w:adjustRightInd w:val="0"/>
        <w:rPr>
          <w:sz w:val="22"/>
          <w:szCs w:val="22"/>
          <w:lang w:val="sr-Latn-CS" w:eastAsia="sr-Latn-CS"/>
        </w:rPr>
      </w:pPr>
      <w:r w:rsidRPr="00416DA6">
        <w:rPr>
          <w:sz w:val="22"/>
          <w:szCs w:val="22"/>
          <w:lang w:val="sr-Latn-CS" w:eastAsia="sr-Latn-CS"/>
        </w:rPr>
        <w:t>проналажење тражене информације)</w:t>
      </w:r>
    </w:p>
    <w:p w:rsidR="00D96A57" w:rsidRPr="003B56C4" w:rsidRDefault="00D96A57" w:rsidP="00D96A57">
      <w:pPr>
        <w:autoSpaceDE w:val="0"/>
        <w:autoSpaceDN w:val="0"/>
        <w:adjustRightInd w:val="0"/>
        <w:ind w:left="3600" w:firstLine="720"/>
        <w:rPr>
          <w:sz w:val="16"/>
          <w:szCs w:val="16"/>
          <w:lang w:val="sr-Cyrl-CS" w:eastAsia="sr-Latn-CS"/>
        </w:rPr>
      </w:pPr>
    </w:p>
    <w:p w:rsidR="00D96A57" w:rsidRPr="00FD46AC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Latn-CS" w:eastAsia="sr-Latn-CS"/>
        </w:rPr>
        <w:t xml:space="preserve">У </w:t>
      </w:r>
      <w:r w:rsidR="00164E2C">
        <w:rPr>
          <w:lang w:val="sr-Cyrl-CS" w:eastAsia="sr-Latn-CS"/>
        </w:rPr>
        <w:t>Грделици</w:t>
      </w:r>
      <w:r>
        <w:rPr>
          <w:lang w:val="sr-Cyrl-CS" w:eastAsia="sr-Latn-CS"/>
        </w:rPr>
        <w:t>,____________</w:t>
      </w:r>
      <w:r w:rsidRPr="00416DA6">
        <w:rPr>
          <w:lang w:val="sr-Latn-CS" w:eastAsia="sr-Latn-CS"/>
        </w:rPr>
        <w:t xml:space="preserve">, </w:t>
      </w:r>
      <w:r>
        <w:rPr>
          <w:lang w:val="sr-Cyrl-CS" w:eastAsia="sr-Latn-CS"/>
        </w:rPr>
        <w:t xml:space="preserve">                           </w:t>
      </w:r>
      <w:r w:rsidRPr="00416DA6">
        <w:rPr>
          <w:lang w:val="sr-Latn-CS" w:eastAsia="sr-Latn-CS"/>
        </w:rPr>
        <w:t>___________________________________</w:t>
      </w:r>
      <w:r>
        <w:rPr>
          <w:lang w:val="sr-Cyrl-CS" w:eastAsia="sr-Latn-CS"/>
        </w:rPr>
        <w:t>__</w:t>
      </w:r>
    </w:p>
    <w:p w:rsidR="00D96A57" w:rsidRPr="00FD46AC" w:rsidRDefault="00D96A57" w:rsidP="00D96A57">
      <w:pPr>
        <w:autoSpaceDE w:val="0"/>
        <w:autoSpaceDN w:val="0"/>
        <w:adjustRightInd w:val="0"/>
        <w:ind w:left="1440" w:firstLine="720"/>
        <w:rPr>
          <w:lang w:val="sr-Cyrl-CS" w:eastAsia="sr-Latn-CS"/>
        </w:rPr>
      </w:pPr>
      <w:r w:rsidRPr="00416DA6">
        <w:rPr>
          <w:lang w:val="sr-Latn-CS" w:eastAsia="sr-Latn-CS"/>
        </w:rPr>
        <w:t xml:space="preserve"> </w:t>
      </w:r>
      <w:r>
        <w:rPr>
          <w:lang w:val="sr-Cyrl-CS" w:eastAsia="sr-Latn-CS"/>
        </w:rPr>
        <w:t xml:space="preserve">                                     </w:t>
      </w:r>
      <w:r w:rsidRPr="00416DA6">
        <w:rPr>
          <w:lang w:val="sr-Latn-CS" w:eastAsia="sr-Latn-CS"/>
        </w:rPr>
        <w:t>Тражилац информације / Име и презиме</w:t>
      </w:r>
    </w:p>
    <w:p w:rsidR="00D96A57" w:rsidRPr="00FD46AC" w:rsidRDefault="00D96A57" w:rsidP="00D96A57">
      <w:pPr>
        <w:autoSpaceDE w:val="0"/>
        <w:autoSpaceDN w:val="0"/>
        <w:adjustRightInd w:val="0"/>
        <w:ind w:left="3600" w:firstLine="720"/>
        <w:rPr>
          <w:lang w:val="sr-Cyrl-CS" w:eastAsia="sr-Latn-CS"/>
        </w:rPr>
      </w:pPr>
      <w:r>
        <w:rPr>
          <w:lang w:val="sr-Cyrl-CS" w:eastAsia="sr-Latn-CS"/>
        </w:rPr>
        <w:t xml:space="preserve">  </w:t>
      </w:r>
      <w:r w:rsidRPr="00416DA6">
        <w:rPr>
          <w:lang w:val="sr-Latn-CS" w:eastAsia="sr-Latn-CS"/>
        </w:rPr>
        <w:t xml:space="preserve">Адреса </w:t>
      </w:r>
      <w:r>
        <w:rPr>
          <w:lang w:val="sr-Latn-CS" w:eastAsia="sr-Latn-CS"/>
        </w:rPr>
        <w:t>______________________________</w:t>
      </w:r>
      <w:r>
        <w:rPr>
          <w:lang w:val="sr-Cyrl-CS" w:eastAsia="sr-Latn-CS"/>
        </w:rPr>
        <w:t>_</w:t>
      </w:r>
    </w:p>
    <w:p w:rsidR="00D96A57" w:rsidRPr="003B56C4" w:rsidRDefault="00D96A57" w:rsidP="00D96A57">
      <w:pPr>
        <w:autoSpaceDE w:val="0"/>
        <w:autoSpaceDN w:val="0"/>
        <w:adjustRightInd w:val="0"/>
        <w:ind w:left="3600" w:firstLine="720"/>
        <w:rPr>
          <w:sz w:val="16"/>
          <w:szCs w:val="16"/>
          <w:lang w:val="sr-Cyrl-CS" w:eastAsia="sr-Latn-CS"/>
        </w:rPr>
      </w:pPr>
      <w:r>
        <w:rPr>
          <w:lang w:val="sr-Cyrl-CS" w:eastAsia="sr-Latn-CS"/>
        </w:rPr>
        <w:t xml:space="preserve">  </w:t>
      </w:r>
      <w:r w:rsidRPr="003B56C4">
        <w:rPr>
          <w:sz w:val="16"/>
          <w:szCs w:val="16"/>
          <w:lang w:val="sr-Cyrl-CS" w:eastAsia="sr-Latn-CS"/>
        </w:rPr>
        <w:t>_____________________________________</w:t>
      </w:r>
      <w:r w:rsidR="003B56C4">
        <w:rPr>
          <w:sz w:val="16"/>
          <w:szCs w:val="16"/>
          <w:lang w:val="sr-Cyrl-CS" w:eastAsia="sr-Latn-CS"/>
        </w:rPr>
        <w:t>___________________</w:t>
      </w:r>
    </w:p>
    <w:p w:rsidR="00D96A57" w:rsidRDefault="00D96A57" w:rsidP="00D96A57">
      <w:pPr>
        <w:autoSpaceDE w:val="0"/>
        <w:autoSpaceDN w:val="0"/>
        <w:adjustRightInd w:val="0"/>
        <w:ind w:left="4320"/>
        <w:rPr>
          <w:lang w:val="sr-Cyrl-CS" w:eastAsia="sr-Latn-CS"/>
        </w:rPr>
      </w:pPr>
      <w:r>
        <w:rPr>
          <w:lang w:val="sr-Cyrl-CS" w:eastAsia="sr-Latn-CS"/>
        </w:rPr>
        <w:t xml:space="preserve">   </w:t>
      </w:r>
      <w:r w:rsidRPr="00416DA6">
        <w:rPr>
          <w:lang w:val="sr-Latn-CS" w:eastAsia="sr-Latn-CS"/>
        </w:rPr>
        <w:t>други подаци за контакт</w:t>
      </w:r>
    </w:p>
    <w:p w:rsidR="00D96A57" w:rsidRPr="00FD46AC" w:rsidRDefault="00D96A57" w:rsidP="00D96A57">
      <w:pPr>
        <w:autoSpaceDE w:val="0"/>
        <w:autoSpaceDN w:val="0"/>
        <w:adjustRightInd w:val="0"/>
        <w:ind w:left="4320"/>
        <w:rPr>
          <w:lang w:val="sr-Cyrl-CS" w:eastAsia="sr-Latn-CS"/>
        </w:rPr>
      </w:pPr>
      <w:r>
        <w:rPr>
          <w:lang w:val="sr-Cyrl-CS" w:eastAsia="sr-Latn-CS"/>
        </w:rPr>
        <w:t xml:space="preserve">   _____________________________________</w:t>
      </w:r>
    </w:p>
    <w:p w:rsidR="00D96A57" w:rsidRPr="00416DA6" w:rsidRDefault="00D96A57" w:rsidP="00D96A57">
      <w:pPr>
        <w:autoSpaceDE w:val="0"/>
        <w:autoSpaceDN w:val="0"/>
        <w:adjustRightInd w:val="0"/>
        <w:jc w:val="both"/>
        <w:rPr>
          <w:lang w:val="sr-Latn-CS" w:eastAsia="sr-Latn-CS"/>
        </w:rPr>
      </w:pPr>
      <w:r>
        <w:rPr>
          <w:lang w:val="sr-Latn-CS" w:eastAsia="sr-Latn-CS"/>
        </w:rPr>
        <w:t xml:space="preserve">* </w:t>
      </w:r>
      <w:r>
        <w:rPr>
          <w:lang w:val="sr-Cyrl-CS" w:eastAsia="sr-Latn-CS"/>
        </w:rPr>
        <w:t xml:space="preserve">Заокружити цртицу испред </w:t>
      </w:r>
      <w:r>
        <w:rPr>
          <w:lang w:val="sr-Latn-CS" w:eastAsia="sr-Latn-CS"/>
        </w:rPr>
        <w:t xml:space="preserve"> законск</w:t>
      </w:r>
      <w:r>
        <w:rPr>
          <w:lang w:val="sr-Cyrl-CS" w:eastAsia="sr-Latn-CS"/>
        </w:rPr>
        <w:t>ог</w:t>
      </w:r>
      <w:r w:rsidRPr="00416DA6">
        <w:rPr>
          <w:lang w:val="sr-Latn-CS" w:eastAsia="sr-Latn-CS"/>
        </w:rPr>
        <w:t xml:space="preserve"> права на приступ информацијама</w:t>
      </w:r>
      <w:r>
        <w:rPr>
          <w:lang w:val="sr-Cyrl-CS" w:eastAsia="sr-Latn-CS"/>
        </w:rPr>
        <w:t xml:space="preserve"> које</w:t>
      </w:r>
      <w:r w:rsidRPr="00416DA6">
        <w:rPr>
          <w:lang w:val="sr-Latn-CS" w:eastAsia="sr-Latn-CS"/>
        </w:rPr>
        <w:t xml:space="preserve"> желите да</w:t>
      </w:r>
    </w:p>
    <w:p w:rsidR="00D96A57" w:rsidRPr="00416DA6" w:rsidRDefault="00D96A57" w:rsidP="00D96A57">
      <w:pPr>
        <w:autoSpaceDE w:val="0"/>
        <w:autoSpaceDN w:val="0"/>
        <w:adjustRightInd w:val="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остварите.</w:t>
      </w:r>
    </w:p>
    <w:p w:rsidR="00D96A57" w:rsidRPr="00416DA6" w:rsidRDefault="00D96A57" w:rsidP="00D96A57">
      <w:pPr>
        <w:autoSpaceDE w:val="0"/>
        <w:autoSpaceDN w:val="0"/>
        <w:adjustRightInd w:val="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 xml:space="preserve">** </w:t>
      </w:r>
      <w:r>
        <w:rPr>
          <w:lang w:val="sr-Cyrl-CS" w:eastAsia="sr-Latn-CS"/>
        </w:rPr>
        <w:t xml:space="preserve">Заокружити цртицу испред </w:t>
      </w:r>
      <w:r>
        <w:rPr>
          <w:lang w:val="sr-Latn-CS" w:eastAsia="sr-Latn-CS"/>
        </w:rPr>
        <w:t xml:space="preserve"> </w:t>
      </w:r>
      <w:r>
        <w:rPr>
          <w:lang w:val="sr-Cyrl-CS" w:eastAsia="sr-Latn-CS"/>
        </w:rPr>
        <w:t xml:space="preserve">одабраног </w:t>
      </w:r>
      <w:r w:rsidRPr="00416DA6">
        <w:rPr>
          <w:lang w:val="sr-Latn-CS" w:eastAsia="sr-Latn-CS"/>
        </w:rPr>
        <w:t>начин</w:t>
      </w:r>
      <w:r>
        <w:rPr>
          <w:lang w:val="sr-Cyrl-CS" w:eastAsia="sr-Latn-CS"/>
        </w:rPr>
        <w:t>а</w:t>
      </w:r>
      <w:r w:rsidRPr="00416DA6">
        <w:rPr>
          <w:lang w:val="sr-Latn-CS" w:eastAsia="sr-Latn-CS"/>
        </w:rPr>
        <w:t xml:space="preserve"> достављања копије докумената.</w:t>
      </w:r>
    </w:p>
    <w:p w:rsidR="00D96A57" w:rsidRPr="00416DA6" w:rsidRDefault="00D96A57" w:rsidP="00D96A57">
      <w:pPr>
        <w:autoSpaceDE w:val="0"/>
        <w:autoSpaceDN w:val="0"/>
        <w:adjustRightInd w:val="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lastRenderedPageBreak/>
        <w:t>*** Када захтевате други начин достављања обавезно уписати који начин достављања</w:t>
      </w:r>
    </w:p>
    <w:p w:rsidR="00D96A57" w:rsidRPr="00416DA6" w:rsidRDefault="00D96A57" w:rsidP="00D96A57">
      <w:pPr>
        <w:autoSpaceDE w:val="0"/>
        <w:autoSpaceDN w:val="0"/>
        <w:adjustRightInd w:val="0"/>
        <w:rPr>
          <w:sz w:val="20"/>
          <w:szCs w:val="20"/>
          <w:lang w:val="sr-Latn-CS" w:eastAsia="sr-Latn-CS"/>
        </w:rPr>
      </w:pPr>
      <w:r w:rsidRPr="00416DA6">
        <w:rPr>
          <w:lang w:val="sr-Latn-CS" w:eastAsia="sr-Latn-CS"/>
        </w:rPr>
        <w:t>захтевате</w:t>
      </w:r>
    </w:p>
    <w:p w:rsidR="00D96A57" w:rsidRPr="00416DA6" w:rsidRDefault="00D96A57" w:rsidP="00D96A57">
      <w:pPr>
        <w:jc w:val="center"/>
        <w:rPr>
          <w:b/>
          <w:sz w:val="72"/>
          <w:szCs w:val="72"/>
          <w:lang w:val="sr-Cyrl-CS"/>
        </w:rPr>
      </w:pPr>
    </w:p>
    <w:p w:rsidR="00FF6381" w:rsidRDefault="00FF6381"/>
    <w:sectPr w:rsidR="00FF6381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CE0" w:rsidRDefault="009B7CE0">
      <w:r>
        <w:separator/>
      </w:r>
    </w:p>
  </w:endnote>
  <w:endnote w:type="continuationSeparator" w:id="0">
    <w:p w:rsidR="009B7CE0" w:rsidRDefault="009B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E9" w:rsidRDefault="00BA27E9" w:rsidP="001625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27E9" w:rsidRDefault="00BA27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E9" w:rsidRDefault="00BA27E9" w:rsidP="001625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49D1">
      <w:rPr>
        <w:rStyle w:val="PageNumber"/>
        <w:noProof/>
      </w:rPr>
      <w:t>1</w:t>
    </w:r>
    <w:r>
      <w:rPr>
        <w:rStyle w:val="PageNumber"/>
      </w:rPr>
      <w:fldChar w:fldCharType="end"/>
    </w:r>
  </w:p>
  <w:p w:rsidR="00BA27E9" w:rsidRDefault="00BA2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CE0" w:rsidRDefault="009B7CE0">
      <w:r>
        <w:separator/>
      </w:r>
    </w:p>
  </w:footnote>
  <w:footnote w:type="continuationSeparator" w:id="0">
    <w:p w:rsidR="009B7CE0" w:rsidRDefault="009B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DF8"/>
    <w:multiLevelType w:val="hybridMultilevel"/>
    <w:tmpl w:val="97FE57F8"/>
    <w:lvl w:ilvl="0" w:tplc="16ECC34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860A0"/>
    <w:multiLevelType w:val="hybridMultilevel"/>
    <w:tmpl w:val="365252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D634119"/>
    <w:multiLevelType w:val="hybridMultilevel"/>
    <w:tmpl w:val="5D4C823C"/>
    <w:lvl w:ilvl="0" w:tplc="D1543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6D3D"/>
    <w:multiLevelType w:val="hybridMultilevel"/>
    <w:tmpl w:val="3BA238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407F"/>
    <w:multiLevelType w:val="multilevel"/>
    <w:tmpl w:val="367232C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D0EB3"/>
    <w:multiLevelType w:val="hybridMultilevel"/>
    <w:tmpl w:val="97FE57F8"/>
    <w:lvl w:ilvl="0" w:tplc="16ECC34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D406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8DC5D79"/>
    <w:multiLevelType w:val="hybridMultilevel"/>
    <w:tmpl w:val="7BB2E14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2D5E"/>
    <w:multiLevelType w:val="hybridMultilevel"/>
    <w:tmpl w:val="3B0A5DFA"/>
    <w:lvl w:ilvl="0" w:tplc="E960922C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1AE87C0A"/>
    <w:multiLevelType w:val="hybridMultilevel"/>
    <w:tmpl w:val="97FE57F8"/>
    <w:lvl w:ilvl="0" w:tplc="16ECC34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75989"/>
    <w:multiLevelType w:val="hybridMultilevel"/>
    <w:tmpl w:val="462EC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2328F"/>
    <w:multiLevelType w:val="hybridMultilevel"/>
    <w:tmpl w:val="B3FC80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768B9"/>
    <w:multiLevelType w:val="hybridMultilevel"/>
    <w:tmpl w:val="AD60DDAA"/>
    <w:lvl w:ilvl="0" w:tplc="E960922C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605FC"/>
    <w:multiLevelType w:val="hybridMultilevel"/>
    <w:tmpl w:val="97FE57F8"/>
    <w:lvl w:ilvl="0" w:tplc="16ECC34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42044"/>
    <w:multiLevelType w:val="hybridMultilevel"/>
    <w:tmpl w:val="0CC6871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FEE6EFD"/>
    <w:multiLevelType w:val="hybridMultilevel"/>
    <w:tmpl w:val="3A18176C"/>
    <w:lvl w:ilvl="0" w:tplc="300CC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,Bold" w:hAnsi="Arial,Bold" w:cs="Arial,Bold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753B0"/>
    <w:multiLevelType w:val="hybridMultilevel"/>
    <w:tmpl w:val="7DD855DC"/>
    <w:lvl w:ilvl="0" w:tplc="033EBB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764AC9"/>
    <w:multiLevelType w:val="hybridMultilevel"/>
    <w:tmpl w:val="8BE0A9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861C9"/>
    <w:multiLevelType w:val="hybridMultilevel"/>
    <w:tmpl w:val="6E8A31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B356E"/>
    <w:multiLevelType w:val="singleLevel"/>
    <w:tmpl w:val="A26C8380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45C31B37"/>
    <w:multiLevelType w:val="hybridMultilevel"/>
    <w:tmpl w:val="6BFAB5B6"/>
    <w:lvl w:ilvl="0" w:tplc="48AC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,Bold" w:hAnsi="Arial,Bold" w:cs="Arial,Bold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84FFF"/>
    <w:multiLevelType w:val="hybridMultilevel"/>
    <w:tmpl w:val="D7963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E47D6"/>
    <w:multiLevelType w:val="hybridMultilevel"/>
    <w:tmpl w:val="2916A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2852DA"/>
    <w:multiLevelType w:val="hybridMultilevel"/>
    <w:tmpl w:val="97FE57F8"/>
    <w:lvl w:ilvl="0" w:tplc="16ECC34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24053B"/>
    <w:multiLevelType w:val="hybridMultilevel"/>
    <w:tmpl w:val="CA2A50A8"/>
    <w:lvl w:ilvl="0" w:tplc="889EBC88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FE399C"/>
    <w:multiLevelType w:val="hybridMultilevel"/>
    <w:tmpl w:val="83F4900A"/>
    <w:lvl w:ilvl="0" w:tplc="46E2E0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102771A"/>
    <w:multiLevelType w:val="hybridMultilevel"/>
    <w:tmpl w:val="97FE57F8"/>
    <w:lvl w:ilvl="0" w:tplc="16ECC34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B76FE3"/>
    <w:multiLevelType w:val="hybridMultilevel"/>
    <w:tmpl w:val="97FE57F8"/>
    <w:lvl w:ilvl="0" w:tplc="16ECC34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F00B9F"/>
    <w:multiLevelType w:val="hybridMultilevel"/>
    <w:tmpl w:val="61C64AB4"/>
    <w:lvl w:ilvl="0" w:tplc="B6AECE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3DC7794"/>
    <w:multiLevelType w:val="hybridMultilevel"/>
    <w:tmpl w:val="38849EA8"/>
    <w:lvl w:ilvl="0" w:tplc="997A7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43294"/>
    <w:multiLevelType w:val="hybridMultilevel"/>
    <w:tmpl w:val="97FE57F8"/>
    <w:lvl w:ilvl="0" w:tplc="16ECC34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896A4D"/>
    <w:multiLevelType w:val="hybridMultilevel"/>
    <w:tmpl w:val="A55C62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F1334"/>
    <w:multiLevelType w:val="hybridMultilevel"/>
    <w:tmpl w:val="97FE57F8"/>
    <w:lvl w:ilvl="0" w:tplc="16ECC34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5253C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640B3603"/>
    <w:multiLevelType w:val="hybridMultilevel"/>
    <w:tmpl w:val="97FE57F8"/>
    <w:lvl w:ilvl="0" w:tplc="16ECC34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604D6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6AF465E9"/>
    <w:multiLevelType w:val="hybridMultilevel"/>
    <w:tmpl w:val="B934B344"/>
    <w:lvl w:ilvl="0" w:tplc="E9609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45809"/>
    <w:multiLevelType w:val="hybridMultilevel"/>
    <w:tmpl w:val="1D92EB2E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 w15:restartNumberingAfterBreak="0">
    <w:nsid w:val="73D32825"/>
    <w:multiLevelType w:val="hybridMultilevel"/>
    <w:tmpl w:val="B5EEDA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71C69"/>
    <w:multiLevelType w:val="hybridMultilevel"/>
    <w:tmpl w:val="531258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82D18E0"/>
    <w:multiLevelType w:val="multilevel"/>
    <w:tmpl w:val="FCBA213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1" w15:restartNumberingAfterBreak="0">
    <w:nsid w:val="7A5A167F"/>
    <w:multiLevelType w:val="multilevel"/>
    <w:tmpl w:val="9104B38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2" w15:restartNumberingAfterBreak="0">
    <w:nsid w:val="7B3157F2"/>
    <w:multiLevelType w:val="hybridMultilevel"/>
    <w:tmpl w:val="DDACC5D4"/>
    <w:lvl w:ilvl="0" w:tplc="8CD074E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222EC"/>
    <w:multiLevelType w:val="hybridMultilevel"/>
    <w:tmpl w:val="C2886C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0"/>
  </w:num>
  <w:num w:numId="2">
    <w:abstractNumId w:val="21"/>
  </w:num>
  <w:num w:numId="3">
    <w:abstractNumId w:val="28"/>
  </w:num>
  <w:num w:numId="4">
    <w:abstractNumId w:val="15"/>
  </w:num>
  <w:num w:numId="5">
    <w:abstractNumId w:val="19"/>
  </w:num>
  <w:num w:numId="6">
    <w:abstractNumId w:val="25"/>
  </w:num>
  <w:num w:numId="7">
    <w:abstractNumId w:val="38"/>
  </w:num>
  <w:num w:numId="8">
    <w:abstractNumId w:val="17"/>
  </w:num>
  <w:num w:numId="9">
    <w:abstractNumId w:val="3"/>
  </w:num>
  <w:num w:numId="10">
    <w:abstractNumId w:val="18"/>
  </w:num>
  <w:num w:numId="11">
    <w:abstractNumId w:val="11"/>
  </w:num>
  <w:num w:numId="12">
    <w:abstractNumId w:val="7"/>
  </w:num>
  <w:num w:numId="13">
    <w:abstractNumId w:val="31"/>
  </w:num>
  <w:num w:numId="14">
    <w:abstractNumId w:val="22"/>
  </w:num>
  <w:num w:numId="15">
    <w:abstractNumId w:val="29"/>
  </w:num>
  <w:num w:numId="16">
    <w:abstractNumId w:val="2"/>
  </w:num>
  <w:num w:numId="17">
    <w:abstractNumId w:val="40"/>
  </w:num>
  <w:num w:numId="18">
    <w:abstractNumId w:val="41"/>
  </w:num>
  <w:num w:numId="19">
    <w:abstractNumId w:val="16"/>
  </w:num>
  <w:num w:numId="20">
    <w:abstractNumId w:val="6"/>
  </w:num>
  <w:num w:numId="21">
    <w:abstractNumId w:val="33"/>
  </w:num>
  <w:num w:numId="22">
    <w:abstractNumId w:val="8"/>
  </w:num>
  <w:num w:numId="23">
    <w:abstractNumId w:val="12"/>
  </w:num>
  <w:num w:numId="24">
    <w:abstractNumId w:val="39"/>
  </w:num>
  <w:num w:numId="25">
    <w:abstractNumId w:val="14"/>
  </w:num>
  <w:num w:numId="26">
    <w:abstractNumId w:val="24"/>
  </w:num>
  <w:num w:numId="27">
    <w:abstractNumId w:val="37"/>
  </w:num>
  <w:num w:numId="28">
    <w:abstractNumId w:val="36"/>
  </w:num>
  <w:num w:numId="29">
    <w:abstractNumId w:val="43"/>
  </w:num>
  <w:num w:numId="30">
    <w:abstractNumId w:val="1"/>
  </w:num>
  <w:num w:numId="31">
    <w:abstractNumId w:val="4"/>
  </w:num>
  <w:num w:numId="32">
    <w:abstractNumId w:val="35"/>
  </w:num>
  <w:num w:numId="33">
    <w:abstractNumId w:val="10"/>
  </w:num>
  <w:num w:numId="34">
    <w:abstractNumId w:val="42"/>
  </w:num>
  <w:num w:numId="35">
    <w:abstractNumId w:val="27"/>
  </w:num>
  <w:num w:numId="36">
    <w:abstractNumId w:val="34"/>
  </w:num>
  <w:num w:numId="37">
    <w:abstractNumId w:val="9"/>
  </w:num>
  <w:num w:numId="38">
    <w:abstractNumId w:val="32"/>
  </w:num>
  <w:num w:numId="39">
    <w:abstractNumId w:val="5"/>
  </w:num>
  <w:num w:numId="40">
    <w:abstractNumId w:val="23"/>
  </w:num>
  <w:num w:numId="41">
    <w:abstractNumId w:val="30"/>
  </w:num>
  <w:num w:numId="42">
    <w:abstractNumId w:val="26"/>
  </w:num>
  <w:num w:numId="43">
    <w:abstractNumId w:val="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BD"/>
    <w:rsid w:val="000016D1"/>
    <w:rsid w:val="000070B2"/>
    <w:rsid w:val="000849D1"/>
    <w:rsid w:val="00120262"/>
    <w:rsid w:val="0016250B"/>
    <w:rsid w:val="00164E2C"/>
    <w:rsid w:val="001B59FB"/>
    <w:rsid w:val="001C02F9"/>
    <w:rsid w:val="001C5831"/>
    <w:rsid w:val="001D67D4"/>
    <w:rsid w:val="001F1A2B"/>
    <w:rsid w:val="00220B2C"/>
    <w:rsid w:val="00286FF7"/>
    <w:rsid w:val="002C7832"/>
    <w:rsid w:val="003620AF"/>
    <w:rsid w:val="003B04FE"/>
    <w:rsid w:val="003B56C4"/>
    <w:rsid w:val="003F527C"/>
    <w:rsid w:val="004470C7"/>
    <w:rsid w:val="0045247F"/>
    <w:rsid w:val="00457D90"/>
    <w:rsid w:val="00483FD1"/>
    <w:rsid w:val="004A17CE"/>
    <w:rsid w:val="004D4103"/>
    <w:rsid w:val="004E3C00"/>
    <w:rsid w:val="004F3CDE"/>
    <w:rsid w:val="00541165"/>
    <w:rsid w:val="0067375B"/>
    <w:rsid w:val="006E5C9C"/>
    <w:rsid w:val="006F39EF"/>
    <w:rsid w:val="00707F3A"/>
    <w:rsid w:val="007136BC"/>
    <w:rsid w:val="00722A2E"/>
    <w:rsid w:val="007412B5"/>
    <w:rsid w:val="0078307D"/>
    <w:rsid w:val="007A0BBA"/>
    <w:rsid w:val="00816EAF"/>
    <w:rsid w:val="00850F50"/>
    <w:rsid w:val="008631AE"/>
    <w:rsid w:val="008A1363"/>
    <w:rsid w:val="008A17F3"/>
    <w:rsid w:val="009157BD"/>
    <w:rsid w:val="0096002B"/>
    <w:rsid w:val="009B7CE0"/>
    <w:rsid w:val="009C337E"/>
    <w:rsid w:val="009D3F57"/>
    <w:rsid w:val="009E1DDE"/>
    <w:rsid w:val="00A05A4D"/>
    <w:rsid w:val="00A17CC5"/>
    <w:rsid w:val="00A40D0B"/>
    <w:rsid w:val="00A5788B"/>
    <w:rsid w:val="00B435DE"/>
    <w:rsid w:val="00B87063"/>
    <w:rsid w:val="00BA27E9"/>
    <w:rsid w:val="00BB3E6A"/>
    <w:rsid w:val="00C57E2C"/>
    <w:rsid w:val="00D21B56"/>
    <w:rsid w:val="00D25394"/>
    <w:rsid w:val="00D96A57"/>
    <w:rsid w:val="00E23756"/>
    <w:rsid w:val="00E6395D"/>
    <w:rsid w:val="00EC21D9"/>
    <w:rsid w:val="00F07176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9493C-AFDB-49D8-884B-DBD69F18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96A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6A57"/>
    <w:pPr>
      <w:keepNext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D96A57"/>
    <w:pPr>
      <w:keepNext/>
      <w:outlineLvl w:val="5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A5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D96A5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D96A57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styleId="Hyperlink">
    <w:name w:val="Hyperlink"/>
    <w:rsid w:val="00D96A57"/>
    <w:rPr>
      <w:color w:val="0000FF"/>
      <w:u w:val="single"/>
    </w:rPr>
  </w:style>
  <w:style w:type="paragraph" w:customStyle="1" w:styleId="Normal1">
    <w:name w:val="Normal1"/>
    <w:basedOn w:val="Normal"/>
    <w:rsid w:val="00D96A57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normalboldcentar">
    <w:name w:val="normalboldcentar"/>
    <w:basedOn w:val="Normal"/>
    <w:rsid w:val="00D96A57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normalcentar">
    <w:name w:val="normalcentar"/>
    <w:basedOn w:val="Normal"/>
    <w:rsid w:val="00D96A57"/>
    <w:pPr>
      <w:spacing w:before="100" w:beforeAutospacing="1" w:after="100" w:afterAutospacing="1"/>
    </w:pPr>
    <w:rPr>
      <w:lang w:val="sr-Cyrl-CS" w:eastAsia="sr-Cyrl-CS"/>
    </w:rPr>
  </w:style>
  <w:style w:type="paragraph" w:styleId="BodyText">
    <w:name w:val="Body Text"/>
    <w:basedOn w:val="Normal"/>
    <w:link w:val="BodyTextChar"/>
    <w:rsid w:val="00D96A57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96A57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D96A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96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D96A57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normalcentaritalic">
    <w:name w:val="normalcentaritalic"/>
    <w:basedOn w:val="Normal"/>
    <w:rsid w:val="00D96A57"/>
    <w:pPr>
      <w:spacing w:before="100" w:beforeAutospacing="1" w:after="100" w:afterAutospacing="1"/>
    </w:pPr>
    <w:rPr>
      <w:lang w:val="sr-Cyrl-CS" w:eastAsia="sr-Cyrl-CS"/>
    </w:rPr>
  </w:style>
  <w:style w:type="paragraph" w:styleId="NormalWeb">
    <w:name w:val="Normal (Web)"/>
    <w:basedOn w:val="Normal"/>
    <w:rsid w:val="00D96A57"/>
    <w:pPr>
      <w:spacing w:before="225" w:after="225"/>
    </w:pPr>
  </w:style>
  <w:style w:type="paragraph" w:styleId="Footer">
    <w:name w:val="footer"/>
    <w:basedOn w:val="Normal"/>
    <w:link w:val="FooterChar"/>
    <w:rsid w:val="00D96A5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96A5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D96A57"/>
  </w:style>
  <w:style w:type="paragraph" w:styleId="Header">
    <w:name w:val="header"/>
    <w:basedOn w:val="Normal"/>
    <w:link w:val="HeaderChar"/>
    <w:rsid w:val="00D96A57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D96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96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D96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6A5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E1DD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7C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7CC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0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E04C-5F5A-45A8-911D-C6C264AE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8624</Words>
  <Characters>49160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bane</dc:creator>
  <cp:lastModifiedBy>milic</cp:lastModifiedBy>
  <cp:revision>2</cp:revision>
  <cp:lastPrinted>2020-01-15T11:35:00Z</cp:lastPrinted>
  <dcterms:created xsi:type="dcterms:W3CDTF">2020-01-20T19:51:00Z</dcterms:created>
  <dcterms:modified xsi:type="dcterms:W3CDTF">2020-01-20T19:51:00Z</dcterms:modified>
</cp:coreProperties>
</file>